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B" w:rsidRPr="00AE4D1B" w:rsidRDefault="001B6A96" w:rsidP="0085149B">
      <w:pPr>
        <w:tabs>
          <w:tab w:val="left" w:pos="240"/>
        </w:tabs>
        <w:ind w:left="-120" w:hanging="120"/>
        <w:jc w:val="center"/>
        <w:rPr>
          <w:rFonts w:eastAsia="標楷體"/>
          <w:b/>
          <w:sz w:val="28"/>
        </w:rPr>
      </w:pPr>
      <w:bookmarkStart w:id="0" w:name="_GoBack"/>
      <w:bookmarkEnd w:id="0"/>
      <w:r>
        <w:rPr>
          <w:rFonts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8726170</wp:posOffset>
                </wp:positionH>
                <wp:positionV relativeFrom="paragraph">
                  <wp:posOffset>-278130</wp:posOffset>
                </wp:positionV>
                <wp:extent cx="800100" cy="457200"/>
                <wp:effectExtent l="8255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9B" w:rsidRPr="00870E4B" w:rsidRDefault="0085149B" w:rsidP="008514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7.1pt;margin-top:-21.9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" stroked="f">
                <v:fill opacity="0"/>
                <v:textbox>
                  <w:txbxContent>
                    <w:p w:rsidR="0085149B" w:rsidRPr="00870E4B" w:rsidRDefault="0085149B" w:rsidP="008514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85149B" w:rsidRPr="00AE4D1B">
        <w:rPr>
          <w:rFonts w:eastAsia="標楷體" w:hAnsi="標楷體"/>
          <w:b/>
          <w:sz w:val="28"/>
        </w:rPr>
        <w:t>國立臺中教育大學</w:t>
      </w:r>
      <w:r w:rsidR="00AB7EFB">
        <w:rPr>
          <w:rFonts w:eastAsia="標楷體" w:hint="eastAsia"/>
          <w:b/>
          <w:sz w:val="28"/>
        </w:rPr>
        <w:t xml:space="preserve">   </w:t>
      </w:r>
      <w:r w:rsidR="0085149B">
        <w:rPr>
          <w:rFonts w:eastAsia="標楷體" w:hAnsi="標楷體"/>
          <w:b/>
          <w:sz w:val="28"/>
        </w:rPr>
        <w:t>學年度第</w:t>
      </w:r>
      <w:r w:rsidR="00AB7EFB">
        <w:rPr>
          <w:rFonts w:eastAsia="標楷體" w:hAnsi="標楷體" w:hint="eastAsia"/>
          <w:b/>
          <w:sz w:val="28"/>
        </w:rPr>
        <w:t xml:space="preserve">  </w:t>
      </w:r>
      <w:r w:rsidR="0085149B" w:rsidRPr="00AE4D1B">
        <w:rPr>
          <w:rFonts w:eastAsia="標楷體" w:hAnsi="標楷體"/>
          <w:b/>
          <w:sz w:val="28"/>
        </w:rPr>
        <w:t>學期系列學術演講活動補助申請表</w:t>
      </w:r>
    </w:p>
    <w:tbl>
      <w:tblPr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680"/>
        <w:gridCol w:w="1800"/>
        <w:gridCol w:w="3240"/>
        <w:gridCol w:w="1800"/>
        <w:gridCol w:w="1666"/>
        <w:gridCol w:w="1080"/>
        <w:gridCol w:w="1080"/>
      </w:tblGrid>
      <w:tr w:rsidR="0085149B" w:rsidRPr="00AE4D1B" w:rsidTr="00AB7EFB">
        <w:trPr>
          <w:cantSplit/>
          <w:jc w:val="center"/>
        </w:trPr>
        <w:tc>
          <w:tcPr>
            <w:tcW w:w="1440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類別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主辦單位</w:t>
            </w:r>
          </w:p>
        </w:tc>
        <w:tc>
          <w:tcPr>
            <w:tcW w:w="1680" w:type="dxa"/>
            <w:vAlign w:val="center"/>
          </w:tcPr>
          <w:p w:rsidR="0085149B" w:rsidRPr="00AE4D1B" w:rsidRDefault="0085149B" w:rsidP="00AB38E6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日期、時間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（請詳細填寫）</w:t>
            </w:r>
          </w:p>
        </w:tc>
        <w:tc>
          <w:tcPr>
            <w:tcW w:w="1800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主講人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（單位職稱）</w:t>
            </w:r>
          </w:p>
        </w:tc>
        <w:tc>
          <w:tcPr>
            <w:tcW w:w="3240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講</w:t>
            </w:r>
            <w:r w:rsidRPr="00AE4D1B">
              <w:rPr>
                <w:rFonts w:eastAsia="標楷體"/>
                <w:b/>
              </w:rPr>
              <w:t xml:space="preserve">   </w:t>
            </w:r>
            <w:r w:rsidRPr="00AE4D1B">
              <w:rPr>
                <w:rFonts w:eastAsia="標楷體" w:hAnsi="標楷體"/>
                <w:b/>
              </w:rPr>
              <w:t>題</w:t>
            </w:r>
          </w:p>
        </w:tc>
        <w:tc>
          <w:tcPr>
            <w:tcW w:w="1800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地</w:t>
            </w:r>
            <w:r w:rsidRPr="00AE4D1B">
              <w:rPr>
                <w:rFonts w:eastAsia="標楷體"/>
                <w:b/>
              </w:rPr>
              <w:t xml:space="preserve">   </w:t>
            </w:r>
            <w:r w:rsidRPr="00AE4D1B">
              <w:rPr>
                <w:rFonts w:eastAsia="標楷體" w:hAnsi="標楷體"/>
                <w:b/>
              </w:rPr>
              <w:t>點</w:t>
            </w:r>
          </w:p>
        </w:tc>
        <w:tc>
          <w:tcPr>
            <w:tcW w:w="1666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承辦人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及電話</w:t>
            </w:r>
          </w:p>
        </w:tc>
        <w:tc>
          <w:tcPr>
            <w:tcW w:w="1080" w:type="dxa"/>
            <w:vAlign w:val="center"/>
          </w:tcPr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 w:rsidRPr="00AE4D1B">
              <w:rPr>
                <w:rFonts w:eastAsia="標楷體" w:hAnsi="標楷體"/>
                <w:b/>
              </w:rPr>
              <w:t>預估</w:t>
            </w:r>
          </w:p>
          <w:p w:rsidR="0085149B" w:rsidRPr="00AE4D1B" w:rsidRDefault="0085149B" w:rsidP="00AB38E6">
            <w:pPr>
              <w:jc w:val="center"/>
              <w:rPr>
                <w:rFonts w:eastAsia="標楷體" w:hAnsi="標楷體"/>
                <w:b/>
              </w:rPr>
            </w:pPr>
            <w:r w:rsidRPr="00AE4D1B">
              <w:rPr>
                <w:rFonts w:eastAsia="標楷體" w:hAnsi="標楷體"/>
                <w:b/>
              </w:rPr>
              <w:t>金額</w:t>
            </w:r>
          </w:p>
        </w:tc>
        <w:tc>
          <w:tcPr>
            <w:tcW w:w="1080" w:type="dxa"/>
            <w:vAlign w:val="center"/>
          </w:tcPr>
          <w:p w:rsidR="0085149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經費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</w:tr>
      <w:tr w:rsidR="0085149B" w:rsidRPr="00AE4D1B" w:rsidTr="00AB7EFB">
        <w:trPr>
          <w:cantSplit/>
          <w:jc w:val="center"/>
        </w:trPr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6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32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666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85149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  <w:tr w:rsidR="0085149B" w:rsidRPr="00AE4D1B" w:rsidTr="00AB7EFB">
        <w:trPr>
          <w:cantSplit/>
          <w:jc w:val="center"/>
        </w:trPr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6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32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666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85149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  <w:tr w:rsidR="0085149B" w:rsidRPr="00AE4D1B" w:rsidTr="00AB7EFB">
        <w:trPr>
          <w:cantSplit/>
          <w:jc w:val="center"/>
        </w:trPr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6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32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666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85149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  <w:tr w:rsidR="0085149B" w:rsidRPr="00AE4D1B" w:rsidTr="00AB7EFB">
        <w:trPr>
          <w:cantSplit/>
          <w:jc w:val="center"/>
        </w:trPr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6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32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666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85149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  <w:tr w:rsidR="0085149B" w:rsidRPr="00AE4D1B" w:rsidTr="00AB7EFB">
        <w:trPr>
          <w:cantSplit/>
          <w:jc w:val="center"/>
        </w:trPr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4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6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324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jc w:val="distribute"/>
              <w:rPr>
                <w:rFonts w:eastAsia="標楷體"/>
                <w:b/>
              </w:rPr>
            </w:pPr>
          </w:p>
        </w:tc>
        <w:tc>
          <w:tcPr>
            <w:tcW w:w="180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666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</w:tcPr>
          <w:p w:rsidR="0085149B" w:rsidRPr="00AE4D1B" w:rsidRDefault="0085149B" w:rsidP="00AB7EFB">
            <w:pPr>
              <w:spacing w:beforeLines="50" w:before="180" w:afterLines="50" w:after="180" w:line="560" w:lineRule="exact"/>
              <w:ind w:right="452"/>
              <w:jc w:val="distribute"/>
              <w:rPr>
                <w:rFonts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85149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外聘</w:t>
            </w:r>
          </w:p>
          <w:p w:rsidR="0085149B" w:rsidRPr="00AE4D1B" w:rsidRDefault="0085149B" w:rsidP="00AB38E6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內聘</w:t>
            </w:r>
          </w:p>
        </w:tc>
      </w:tr>
    </w:tbl>
    <w:p w:rsidR="0085149B" w:rsidRPr="00AE4D1B" w:rsidRDefault="0085149B" w:rsidP="0085149B">
      <w:pPr>
        <w:ind w:right="603"/>
        <w:rPr>
          <w:sz w:val="20"/>
        </w:rPr>
      </w:pPr>
    </w:p>
    <w:p w:rsidR="0085149B" w:rsidRPr="00AE4D1B" w:rsidRDefault="0085149B" w:rsidP="0085149B">
      <w:pPr>
        <w:spacing w:line="440" w:lineRule="exact"/>
        <w:jc w:val="both"/>
      </w:pPr>
    </w:p>
    <w:p w:rsidR="0085149B" w:rsidRPr="00AE4D1B" w:rsidRDefault="0085149B" w:rsidP="0085149B">
      <w:pPr>
        <w:spacing w:line="440" w:lineRule="exact"/>
        <w:jc w:val="both"/>
        <w:rPr>
          <w:rFonts w:eastAsia="標楷體"/>
          <w:sz w:val="28"/>
          <w:u w:val="single"/>
        </w:rPr>
      </w:pPr>
      <w:r w:rsidRPr="00AE4D1B">
        <w:rPr>
          <w:rFonts w:eastAsia="標楷體" w:hAnsi="標楷體"/>
          <w:sz w:val="28"/>
        </w:rPr>
        <w:t>系所單位：</w:t>
      </w:r>
      <w:r w:rsidRPr="00AE4D1B">
        <w:rPr>
          <w:rFonts w:eastAsia="標楷體"/>
          <w:sz w:val="28"/>
          <w:u w:val="single"/>
        </w:rPr>
        <w:t xml:space="preserve">                     </w:t>
      </w:r>
      <w:r w:rsidRPr="00AE4D1B">
        <w:rPr>
          <w:rFonts w:eastAsia="標楷體"/>
          <w:sz w:val="28"/>
        </w:rPr>
        <w:t xml:space="preserve">  </w:t>
      </w:r>
      <w:r w:rsidRPr="00AE4D1B">
        <w:rPr>
          <w:rFonts w:eastAsia="標楷體" w:hAnsi="標楷體"/>
          <w:sz w:val="28"/>
        </w:rPr>
        <w:t>簽章</w:t>
      </w:r>
      <w:r w:rsidRPr="00AE4D1B">
        <w:rPr>
          <w:rFonts w:eastAsia="標楷體"/>
          <w:sz w:val="28"/>
        </w:rPr>
        <w:t xml:space="preserve">                            </w:t>
      </w:r>
      <w:r w:rsidRPr="00AE4D1B">
        <w:rPr>
          <w:rFonts w:eastAsia="標楷體" w:hAnsi="標楷體"/>
          <w:sz w:val="28"/>
        </w:rPr>
        <w:t>填寫繳交日期：</w:t>
      </w:r>
      <w:r w:rsidRPr="00AE4D1B">
        <w:rPr>
          <w:rFonts w:eastAsia="標楷體"/>
          <w:sz w:val="28"/>
          <w:u w:val="single"/>
        </w:rPr>
        <w:t xml:space="preserve">     </w:t>
      </w:r>
      <w:r w:rsidRPr="00AE4D1B">
        <w:rPr>
          <w:rFonts w:eastAsia="標楷體" w:hAnsi="標楷體"/>
          <w:sz w:val="28"/>
        </w:rPr>
        <w:t>年</w:t>
      </w:r>
      <w:r w:rsidRPr="00AE4D1B">
        <w:rPr>
          <w:rFonts w:eastAsia="標楷體"/>
          <w:sz w:val="28"/>
          <w:u w:val="single"/>
        </w:rPr>
        <w:t xml:space="preserve">     </w:t>
      </w:r>
      <w:r w:rsidRPr="00AE4D1B">
        <w:rPr>
          <w:rFonts w:eastAsia="標楷體" w:hAnsi="標楷體"/>
          <w:sz w:val="28"/>
        </w:rPr>
        <w:t>月</w:t>
      </w:r>
      <w:r w:rsidRPr="00AE4D1B">
        <w:rPr>
          <w:rFonts w:eastAsia="標楷體"/>
          <w:sz w:val="28"/>
          <w:u w:val="single"/>
        </w:rPr>
        <w:t xml:space="preserve">     </w:t>
      </w:r>
      <w:r w:rsidRPr="00AE4D1B">
        <w:rPr>
          <w:rFonts w:eastAsia="標楷體" w:hAnsi="標楷體"/>
          <w:sz w:val="28"/>
        </w:rPr>
        <w:t>日</w:t>
      </w:r>
    </w:p>
    <w:p w:rsidR="0085149B" w:rsidRPr="00AE4D1B" w:rsidRDefault="0085149B" w:rsidP="0085149B">
      <w:pPr>
        <w:pStyle w:val="a3"/>
        <w:spacing w:line="440" w:lineRule="exact"/>
        <w:ind w:leftChars="47" w:left="413" w:hangingChars="107" w:hanging="300"/>
        <w:rPr>
          <w:b/>
          <w:bCs/>
        </w:rPr>
      </w:pPr>
      <w:r w:rsidRPr="00AE4D1B">
        <w:rPr>
          <w:rFonts w:hAnsi="標楷體"/>
          <w:b/>
          <w:bCs/>
        </w:rPr>
        <w:t>※備註：</w:t>
      </w:r>
      <w:r w:rsidRPr="00AE4D1B">
        <w:rPr>
          <w:b/>
          <w:bCs/>
        </w:rPr>
        <w:t>1.</w:t>
      </w:r>
      <w:r w:rsidRPr="00AE4D1B">
        <w:rPr>
          <w:rFonts w:hAnsi="標楷體"/>
          <w:b/>
          <w:bCs/>
        </w:rPr>
        <w:t>類別請填明屬教育</w:t>
      </w:r>
      <w:r>
        <w:rPr>
          <w:rFonts w:hAnsi="標楷體" w:hint="eastAsia"/>
          <w:b/>
          <w:bCs/>
        </w:rPr>
        <w:t>類、管理類、</w:t>
      </w:r>
      <w:r w:rsidRPr="00AE4D1B">
        <w:rPr>
          <w:rFonts w:hAnsi="標楷體"/>
          <w:b/>
          <w:bCs/>
        </w:rPr>
        <w:t>人文社會</w:t>
      </w:r>
      <w:r>
        <w:rPr>
          <w:rFonts w:hAnsi="標楷體" w:hint="eastAsia"/>
          <w:b/>
          <w:bCs/>
        </w:rPr>
        <w:t>類、</w:t>
      </w:r>
      <w:r w:rsidRPr="00AE4D1B">
        <w:rPr>
          <w:rFonts w:hAnsi="標楷體"/>
          <w:b/>
          <w:bCs/>
        </w:rPr>
        <w:t>藝術</w:t>
      </w:r>
      <w:r>
        <w:rPr>
          <w:rFonts w:hAnsi="標楷體" w:hint="eastAsia"/>
          <w:b/>
          <w:bCs/>
        </w:rPr>
        <w:t>類、數理類或資訊類</w:t>
      </w:r>
      <w:r w:rsidRPr="00AE4D1B">
        <w:rPr>
          <w:rFonts w:hAnsi="標楷體"/>
          <w:b/>
          <w:bCs/>
        </w:rPr>
        <w:t>等。</w:t>
      </w:r>
    </w:p>
    <w:p w:rsidR="0085149B" w:rsidRDefault="0085149B" w:rsidP="0085149B">
      <w:pPr>
        <w:pStyle w:val="a3"/>
        <w:spacing w:line="440" w:lineRule="exact"/>
        <w:ind w:leftChars="522" w:left="1612" w:hangingChars="128" w:hanging="359"/>
        <w:rPr>
          <w:rFonts w:hAnsi="標楷體"/>
          <w:b/>
          <w:bCs/>
        </w:rPr>
      </w:pPr>
      <w:r w:rsidRPr="00AE4D1B">
        <w:rPr>
          <w:b/>
          <w:bCs/>
        </w:rPr>
        <w:t>2.</w:t>
      </w:r>
      <w:r w:rsidRPr="00AE4D1B">
        <w:rPr>
          <w:rFonts w:hAnsi="標楷體"/>
          <w:b/>
          <w:bCs/>
        </w:rPr>
        <w:t>請於</w:t>
      </w:r>
      <w:r w:rsidR="00AB7EFB">
        <w:rPr>
          <w:rFonts w:hint="eastAsia"/>
          <w:b/>
          <w:bCs/>
          <w:color w:val="FF0000"/>
        </w:rPr>
        <w:t xml:space="preserve">   </w:t>
      </w:r>
      <w:r w:rsidRPr="00FF0CC3">
        <w:rPr>
          <w:rFonts w:hAnsi="標楷體"/>
          <w:b/>
          <w:bCs/>
          <w:color w:val="FF0000"/>
        </w:rPr>
        <w:t>年</w:t>
      </w:r>
      <w:r w:rsidR="00AB7EFB">
        <w:rPr>
          <w:rFonts w:hAnsi="標楷體" w:hint="eastAsia"/>
          <w:b/>
          <w:bCs/>
          <w:color w:val="FF0000"/>
        </w:rPr>
        <w:t xml:space="preserve">  </w:t>
      </w:r>
      <w:r w:rsidRPr="00FF0CC3">
        <w:rPr>
          <w:b/>
          <w:color w:val="FF0000"/>
          <w:szCs w:val="28"/>
        </w:rPr>
        <w:t>月</w:t>
      </w:r>
      <w:r w:rsidR="00AB7EFB">
        <w:rPr>
          <w:rFonts w:hint="eastAsia"/>
          <w:b/>
          <w:color w:val="FF0000"/>
          <w:szCs w:val="28"/>
        </w:rPr>
        <w:t xml:space="preserve">  </w:t>
      </w:r>
      <w:r w:rsidRPr="00FF0CC3">
        <w:rPr>
          <w:b/>
          <w:color w:val="FF0000"/>
          <w:szCs w:val="28"/>
        </w:rPr>
        <w:t>日（星期</w:t>
      </w:r>
      <w:r w:rsidR="00AB7EFB">
        <w:rPr>
          <w:rFonts w:hint="eastAsia"/>
          <w:b/>
          <w:color w:val="FF0000"/>
          <w:szCs w:val="28"/>
        </w:rPr>
        <w:t xml:space="preserve">  </w:t>
      </w:r>
      <w:r w:rsidRPr="00FF0CC3">
        <w:rPr>
          <w:b/>
          <w:color w:val="FF0000"/>
          <w:szCs w:val="28"/>
        </w:rPr>
        <w:t>）</w:t>
      </w:r>
      <w:r w:rsidRPr="00AE4D1B">
        <w:rPr>
          <w:rFonts w:hAnsi="標楷體"/>
          <w:b/>
          <w:bCs/>
        </w:rPr>
        <w:t>前，檢具本表（含電子檔）逕送</w:t>
      </w:r>
      <w:r>
        <w:rPr>
          <w:rFonts w:hAnsi="標楷體" w:hint="eastAsia"/>
          <w:b/>
          <w:bCs/>
        </w:rPr>
        <w:t>國際及兩岸事務暨</w:t>
      </w:r>
      <w:r w:rsidRPr="00AE4D1B">
        <w:rPr>
          <w:rFonts w:hAnsi="標楷體"/>
          <w:b/>
          <w:bCs/>
        </w:rPr>
        <w:t>研究發展處彙辦。</w:t>
      </w:r>
    </w:p>
    <w:p w:rsidR="0085149B" w:rsidRDefault="0085149B" w:rsidP="0085149B">
      <w:pPr>
        <w:pStyle w:val="a3"/>
        <w:spacing w:line="440" w:lineRule="exact"/>
        <w:ind w:leftChars="522" w:left="1612" w:hangingChars="128" w:hanging="359"/>
        <w:rPr>
          <w:rFonts w:hAnsi="標楷體"/>
          <w:b/>
          <w:bCs/>
        </w:rPr>
      </w:pPr>
      <w:r w:rsidRPr="00AE4D1B">
        <w:rPr>
          <w:b/>
          <w:bCs/>
        </w:rPr>
        <w:t>3.</w:t>
      </w:r>
      <w:r w:rsidRPr="00AE4D1B">
        <w:rPr>
          <w:rFonts w:hAnsi="標楷體"/>
          <w:b/>
          <w:bCs/>
        </w:rPr>
        <w:t>每一系所單位</w:t>
      </w:r>
      <w:r>
        <w:rPr>
          <w:rFonts w:hAnsi="標楷體" w:hint="eastAsia"/>
          <w:b/>
          <w:bCs/>
        </w:rPr>
        <w:t>（含原課程所、早療所、環教所、事經所）</w:t>
      </w:r>
      <w:r w:rsidRPr="00AE4D1B">
        <w:rPr>
          <w:rFonts w:hAnsi="標楷體"/>
          <w:b/>
          <w:bCs/>
        </w:rPr>
        <w:t>每學期最高補助總額</w:t>
      </w:r>
      <w:r>
        <w:rPr>
          <w:rFonts w:hAnsi="標楷體" w:hint="eastAsia"/>
          <w:b/>
          <w:bCs/>
        </w:rPr>
        <w:t>各一</w:t>
      </w:r>
      <w:r w:rsidRPr="00AE4D1B">
        <w:rPr>
          <w:rFonts w:hAnsi="標楷體"/>
          <w:b/>
          <w:bCs/>
        </w:rPr>
        <w:t>萬元。</w:t>
      </w:r>
    </w:p>
    <w:sectPr w:rsidR="0085149B" w:rsidSect="00AB7EFB">
      <w:pgSz w:w="16840" w:h="11907" w:orient="landscape" w:code="9"/>
      <w:pgMar w:top="993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2A" w:rsidRDefault="00C97E2A" w:rsidP="00F101EA">
      <w:r>
        <w:separator/>
      </w:r>
    </w:p>
  </w:endnote>
  <w:endnote w:type="continuationSeparator" w:id="0">
    <w:p w:rsidR="00C97E2A" w:rsidRDefault="00C97E2A" w:rsidP="00F1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2A" w:rsidRDefault="00C97E2A" w:rsidP="00F101EA">
      <w:r>
        <w:separator/>
      </w:r>
    </w:p>
  </w:footnote>
  <w:footnote w:type="continuationSeparator" w:id="0">
    <w:p w:rsidR="00C97E2A" w:rsidRDefault="00C97E2A" w:rsidP="00F1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B"/>
    <w:rsid w:val="0019796B"/>
    <w:rsid w:val="001B6A96"/>
    <w:rsid w:val="001F7742"/>
    <w:rsid w:val="00344CA0"/>
    <w:rsid w:val="006A4081"/>
    <w:rsid w:val="00712E66"/>
    <w:rsid w:val="00814B49"/>
    <w:rsid w:val="0082040A"/>
    <w:rsid w:val="0085149B"/>
    <w:rsid w:val="00AB7EFB"/>
    <w:rsid w:val="00B82696"/>
    <w:rsid w:val="00BE1B44"/>
    <w:rsid w:val="00C97E2A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F6D2D-1EFF-4A9E-B062-5A74BC6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49B"/>
    <w:pPr>
      <w:spacing w:line="0" w:lineRule="atLeast"/>
      <w:ind w:left="560" w:hangingChars="200" w:hanging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85149B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5149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85149B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85149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85149B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0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101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10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101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臺中教育大學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2020-02-24T02:14:00Z</dcterms:created>
  <dcterms:modified xsi:type="dcterms:W3CDTF">2020-02-24T02:14:00Z</dcterms:modified>
</cp:coreProperties>
</file>