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672" w:rsidRPr="00B35080" w:rsidRDefault="002723BD" w:rsidP="00A83672">
      <w:pPr>
        <w:rPr>
          <w:rFonts w:ascii="標楷體" w:eastAsia="標楷體" w:hAnsi="標楷體"/>
          <w:sz w:val="28"/>
          <w:szCs w:val="28"/>
        </w:rPr>
      </w:pPr>
      <w:r w:rsidRPr="00B35080">
        <w:rPr>
          <w:rFonts w:ascii="標楷體" w:eastAsia="標楷體" w:hAnsi="標楷體" w:hint="eastAsia"/>
          <w:sz w:val="28"/>
          <w:szCs w:val="28"/>
        </w:rPr>
        <w:t>國科會</w:t>
      </w:r>
      <w:r w:rsidR="00A83672" w:rsidRPr="00B35080">
        <w:rPr>
          <w:rFonts w:ascii="標楷體" w:eastAsia="標楷體" w:hAnsi="標楷體" w:hint="eastAsia"/>
          <w:sz w:val="28"/>
          <w:szCs w:val="28"/>
        </w:rPr>
        <w:t>補助科</w:t>
      </w:r>
      <w:r w:rsidR="00B35080" w:rsidRPr="00B35080">
        <w:rPr>
          <w:rFonts w:ascii="標楷體" w:eastAsia="標楷體" w:hAnsi="標楷體" w:hint="eastAsia"/>
          <w:sz w:val="28"/>
          <w:szCs w:val="28"/>
        </w:rPr>
        <w:t>學與</w:t>
      </w:r>
      <w:r w:rsidR="00A83672" w:rsidRPr="00B35080">
        <w:rPr>
          <w:rFonts w:ascii="標楷體" w:eastAsia="標楷體" w:hAnsi="標楷體" w:hint="eastAsia"/>
          <w:sz w:val="28"/>
          <w:szCs w:val="28"/>
        </w:rPr>
        <w:t>技</w:t>
      </w:r>
      <w:r w:rsidR="00B35080" w:rsidRPr="00B35080">
        <w:rPr>
          <w:rFonts w:ascii="標楷體" w:eastAsia="標楷體" w:hAnsi="標楷體" w:hint="eastAsia"/>
          <w:sz w:val="28"/>
          <w:szCs w:val="28"/>
        </w:rPr>
        <w:t>術</w:t>
      </w:r>
      <w:r w:rsidR="00A83672" w:rsidRPr="00B35080">
        <w:rPr>
          <w:rFonts w:ascii="標楷體" w:eastAsia="標楷體" w:hAnsi="標楷體" w:hint="eastAsia"/>
          <w:sz w:val="28"/>
          <w:szCs w:val="28"/>
        </w:rPr>
        <w:t xml:space="preserve">人員國外短期研究作業流程 </w:t>
      </w:r>
      <w:r w:rsidR="008F64BB" w:rsidRPr="00B35080">
        <w:rPr>
          <w:rFonts w:ascii="標楷體" w:eastAsia="標楷體" w:hAnsi="標楷體" w:hint="eastAsia"/>
          <w:sz w:val="28"/>
          <w:szCs w:val="28"/>
        </w:rPr>
        <w:t xml:space="preserve">                </w:t>
      </w:r>
    </w:p>
    <w:p w:rsidR="00945FB6" w:rsidRDefault="00A83672" w:rsidP="00A83672">
      <w:pPr>
        <w:rPr>
          <w:rFonts w:ascii="標楷體" w:eastAsia="標楷體" w:hAnsi="標楷體"/>
        </w:rPr>
      </w:pPr>
      <w:r w:rsidRPr="0079326E">
        <w:rPr>
          <w:rFonts w:ascii="標楷體" w:eastAsia="標楷體" w:hAnsi="標楷體" w:hint="eastAsia"/>
        </w:rPr>
        <w:t xml:space="preserve">相關規定 </w:t>
      </w:r>
    </w:p>
    <w:p w:rsidR="002723BD" w:rsidRDefault="00A143D0" w:rsidP="00A83672">
      <w:hyperlink r:id="rId8" w:history="1">
        <w:r w:rsidR="002723BD" w:rsidRPr="00B1011C">
          <w:rPr>
            <w:rStyle w:val="a6"/>
          </w:rPr>
          <w:t>https://www.nstc.gov.tw/sci/ch/detail/f9c81c79-b72a-4fb8-b83a-c2cdcda602aa</w:t>
        </w:r>
      </w:hyperlink>
    </w:p>
    <w:p w:rsidR="00945FB6" w:rsidRPr="007C3E30" w:rsidRDefault="005D28E7" w:rsidP="00A83672">
      <w:pPr>
        <w:rPr>
          <w:rFonts w:ascii="標楷體" w:eastAsia="標楷體" w:hAnsi="標楷體"/>
        </w:rPr>
      </w:pPr>
      <w:r>
        <w:rPr>
          <w:rFonts w:ascii="標楷體" w:eastAsia="標楷體" w:hAnsi="標楷體"/>
        </w:rPr>
        <w:t xml:space="preserve"> </w:t>
      </w:r>
    </w:p>
    <w:p w:rsidR="00A83672" w:rsidRPr="0079326E" w:rsidRDefault="00A83672" w:rsidP="00A83672">
      <w:pPr>
        <w:rPr>
          <w:rFonts w:ascii="標楷體" w:eastAsia="標楷體" w:hAnsi="標楷體"/>
        </w:rPr>
      </w:pPr>
      <w:r w:rsidRPr="0079326E">
        <w:rPr>
          <w:rFonts w:ascii="標楷體" w:eastAsia="標楷體" w:hAnsi="標楷體" w:hint="eastAsia"/>
        </w:rPr>
        <w:t>1.</w:t>
      </w:r>
      <w:r w:rsidR="004422DF">
        <w:rPr>
          <w:rFonts w:ascii="標楷體" w:eastAsia="標楷體" w:hAnsi="標楷體" w:hint="eastAsia"/>
        </w:rPr>
        <w:t>國科會</w:t>
      </w:r>
      <w:r w:rsidRPr="002527BA">
        <w:rPr>
          <w:rFonts w:ascii="標楷體" w:eastAsia="標楷體" w:hAnsi="標楷體" w:hint="eastAsia"/>
        </w:rPr>
        <w:t>補助科學與技術人員國外短期研究作業要點</w:t>
      </w:r>
      <w:r w:rsidRPr="0079326E">
        <w:rPr>
          <w:rFonts w:ascii="標楷體" w:eastAsia="標楷體" w:hAnsi="標楷體" w:hint="eastAsia"/>
        </w:rPr>
        <w:t xml:space="preserve"> </w:t>
      </w:r>
    </w:p>
    <w:p w:rsidR="004C5F30" w:rsidRDefault="004422DF" w:rsidP="004C5F30">
      <w:pPr>
        <w:snapToGrid w:val="0"/>
        <w:spacing w:line="240" w:lineRule="atLeast"/>
      </w:pPr>
      <w:r>
        <w:rPr>
          <w:rFonts w:ascii="標楷體" w:eastAsia="標楷體" w:hAnsi="標楷體" w:hint="eastAsia"/>
        </w:rPr>
        <w:t>2</w:t>
      </w:r>
      <w:r w:rsidR="004C5F30">
        <w:rPr>
          <w:rFonts w:ascii="標楷體" w:eastAsia="標楷體" w:hAnsi="標楷體" w:hint="eastAsia"/>
        </w:rPr>
        <w:t>.</w:t>
      </w:r>
      <w:r w:rsidR="004C5F30" w:rsidRPr="002723BD">
        <w:rPr>
          <w:rFonts w:ascii="標楷體" w:eastAsia="標楷體" w:hAnsi="標楷體" w:hint="eastAsia"/>
        </w:rPr>
        <w:t>國立臺中教育大學教授休假研究實施辦法</w:t>
      </w:r>
    </w:p>
    <w:p w:rsidR="002527BA" w:rsidRDefault="004422DF" w:rsidP="002527BA">
      <w:pPr>
        <w:snapToGrid w:val="0"/>
        <w:spacing w:line="240" w:lineRule="atLeast"/>
      </w:pPr>
      <w:r>
        <w:rPr>
          <w:rFonts w:ascii="標楷體" w:eastAsia="標楷體" w:hAnsi="標楷體" w:hint="eastAsia"/>
        </w:rPr>
        <w:t>3</w:t>
      </w:r>
      <w:r w:rsidR="002527BA">
        <w:rPr>
          <w:rFonts w:ascii="標楷體" w:eastAsia="標楷體" w:hAnsi="標楷體" w:hint="eastAsia"/>
        </w:rPr>
        <w:t>.</w:t>
      </w:r>
      <w:r w:rsidR="002527BA" w:rsidRPr="002723BD">
        <w:rPr>
          <w:rFonts w:ascii="標楷體" w:eastAsia="標楷體" w:hAnsi="標楷體" w:hint="eastAsia"/>
        </w:rPr>
        <w:t>國立臺中教育大學教師申請國內、外講學研究或進修實施辦法</w:t>
      </w:r>
    </w:p>
    <w:p w:rsidR="002527BA" w:rsidRPr="002527BA" w:rsidRDefault="002527BA" w:rsidP="004C5F30">
      <w:pPr>
        <w:snapToGrid w:val="0"/>
        <w:spacing w:line="240" w:lineRule="atLeast"/>
      </w:pPr>
    </w:p>
    <w:p w:rsidR="004C5F30" w:rsidRPr="004C5F30" w:rsidRDefault="004C5F30" w:rsidP="00A83672">
      <w:pPr>
        <w:rPr>
          <w:rFonts w:ascii="標楷體" w:eastAsia="標楷體" w:hAnsi="標楷體"/>
        </w:rPr>
      </w:pPr>
    </w:p>
    <w:p w:rsidR="00A83672" w:rsidRPr="0079326E" w:rsidRDefault="00A83672" w:rsidP="00A83672">
      <w:pPr>
        <w:rPr>
          <w:rFonts w:ascii="標楷體" w:eastAsia="標楷體" w:hAnsi="標楷體"/>
        </w:rPr>
      </w:pPr>
      <w:r w:rsidRPr="00232B4F">
        <w:rPr>
          <w:rFonts w:ascii="標楷體" w:eastAsia="標楷體" w:hAnsi="標楷體" w:hint="eastAsia"/>
          <w:color w:val="0070C0"/>
        </w:rPr>
        <w:t xml:space="preserve">一、受理申請 </w:t>
      </w:r>
      <w:r w:rsidRPr="0079326E">
        <w:rPr>
          <w:rFonts w:ascii="標楷體" w:eastAsia="標楷體" w:hAnsi="標楷體" w:hint="eastAsia"/>
        </w:rPr>
        <w:t>※每年約5-7月（實際申請時程依</w:t>
      </w:r>
      <w:r w:rsidR="004D4E5E">
        <w:rPr>
          <w:rFonts w:ascii="標楷體" w:eastAsia="標楷體" w:hAnsi="標楷體" w:hint="eastAsia"/>
        </w:rPr>
        <w:t>國科會</w:t>
      </w:r>
      <w:r w:rsidRPr="0079326E">
        <w:rPr>
          <w:rFonts w:ascii="標楷體" w:eastAsia="標楷體" w:hAnsi="標楷體" w:hint="eastAsia"/>
        </w:rPr>
        <w:t xml:space="preserve">當年度公告為準） </w:t>
      </w:r>
    </w:p>
    <w:p w:rsidR="00A83672" w:rsidRPr="0079326E" w:rsidRDefault="00A143D0" w:rsidP="00A83672">
      <w:pPr>
        <w:rPr>
          <w:rFonts w:ascii="標楷體" w:eastAsia="標楷體" w:hAnsi="標楷體"/>
        </w:rPr>
      </w:pPr>
      <w:r>
        <w:rPr>
          <w:rFonts w:ascii="標楷體" w:eastAsia="標楷體" w:hAnsi="標楷體"/>
          <w:noProof/>
        </w:rPr>
        <w:pict>
          <v:shapetype id="_x0000_t202" coordsize="21600,21600" o:spt="202" path="m,l,21600r21600,l21600,xe">
            <v:stroke joinstyle="miter"/>
            <v:path gradientshapeok="t" o:connecttype="rect"/>
          </v:shapetype>
          <v:shape id="_x0000_s1027" type="#_x0000_t202" style="position:absolute;margin-left:0;margin-top:.4pt;width:294.3pt;height:25.95pt;z-index:251661312;mso-height-percent:200;mso-position-horizontal:center;mso-height-percent:200;mso-width-relative:margin;mso-height-relative:margin">
            <v:textbox style="mso-next-textbox:#_x0000_s1027;mso-fit-shape-to-text:t">
              <w:txbxContent>
                <w:p w:rsidR="00A83672" w:rsidRPr="00232B4F" w:rsidRDefault="004D4E5E" w:rsidP="00A83672">
                  <w:pPr>
                    <w:rPr>
                      <w:rFonts w:ascii="標楷體" w:eastAsia="標楷體" w:hAnsi="標楷體"/>
                    </w:rPr>
                  </w:pPr>
                  <w:r>
                    <w:rPr>
                      <w:rFonts w:ascii="標楷體" w:eastAsia="標楷體" w:hAnsi="標楷體" w:hint="eastAsia"/>
                    </w:rPr>
                    <w:t>國科會</w:t>
                  </w:r>
                  <w:r w:rsidR="00A83672" w:rsidRPr="00232B4F">
                    <w:rPr>
                      <w:rFonts w:ascii="標楷體" w:eastAsia="標楷體" w:hAnsi="標楷體" w:hint="eastAsia"/>
                    </w:rPr>
                    <w:t>函知申請事宜</w:t>
                  </w:r>
                </w:p>
              </w:txbxContent>
            </v:textbox>
          </v:shape>
        </w:pict>
      </w:r>
      <w:r>
        <w:rPr>
          <w:rFonts w:ascii="標楷體" w:eastAsia="標楷體" w:hAnsi="標楷體"/>
          <w:noProof/>
        </w:rPr>
        <w:pict>
          <v:shape id="_x0000_s1026" type="#_x0000_t202" style="position:absolute;margin-left:0;margin-top:0;width:180.55pt;height:100pt;z-index:251660288;mso-width-percent:400;mso-height-percent:200;mso-position-horizontal:center;mso-width-percent:400;mso-height-percent:200;mso-width-relative:margin;mso-height-relative:margin">
            <v:textbox style="mso-next-textbox:#_x0000_s1026;mso-fit-shape-to-text:t">
              <w:txbxContent>
                <w:p w:rsidR="00A83672" w:rsidRDefault="00A83672">
                  <w:r>
                    <w:rPr>
                      <w:rFonts w:hint="eastAsia"/>
                    </w:rPr>
                    <w:t>國科會函知申請事宜</w:t>
                  </w:r>
                </w:p>
              </w:txbxContent>
            </v:textbox>
          </v:shape>
        </w:pict>
      </w:r>
      <w:r w:rsidR="00A83672" w:rsidRPr="0079326E">
        <w:rPr>
          <w:rFonts w:ascii="標楷體" w:eastAsia="標楷體" w:hAnsi="標楷體"/>
        </w:rPr>
        <w:t xml:space="preserve"> </w:t>
      </w:r>
    </w:p>
    <w:p w:rsidR="00A83672" w:rsidRPr="0079326E" w:rsidRDefault="00A143D0" w:rsidP="00A83672">
      <w:pPr>
        <w:rPr>
          <w:rFonts w:ascii="標楷體" w:eastAsia="標楷體" w:hAnsi="標楷體"/>
        </w:rPr>
      </w:pPr>
      <w:r>
        <w:rPr>
          <w:rFonts w:ascii="標楷體" w:eastAsia="標楷體" w:hAnsi="標楷體"/>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67" type="#_x0000_t67" style="position:absolute;margin-left:194pt;margin-top:10.55pt;width:7.15pt;height:10.6pt;z-index:251739136"/>
        </w:pict>
      </w:r>
      <w:r w:rsidR="0079326E">
        <w:rPr>
          <w:rFonts w:ascii="標楷體" w:eastAsia="標楷體" w:hAnsi="標楷體" w:hint="eastAsia"/>
        </w:rPr>
        <w:t xml:space="preserve">        </w:t>
      </w:r>
    </w:p>
    <w:p w:rsidR="00A83672" w:rsidRPr="0079326E" w:rsidRDefault="00A143D0" w:rsidP="00A83672">
      <w:pPr>
        <w:rPr>
          <w:rFonts w:ascii="標楷體" w:eastAsia="標楷體" w:hAnsi="標楷體"/>
        </w:rPr>
      </w:pPr>
      <w:r>
        <w:rPr>
          <w:rFonts w:ascii="標楷體" w:eastAsia="標楷體" w:hAnsi="標楷體"/>
          <w:noProof/>
        </w:rPr>
        <w:pict>
          <v:shape id="_x0000_s1028" type="#_x0000_t202" style="position:absolute;margin-left:61.35pt;margin-top:3.55pt;width:292.55pt;height:25.95pt;z-index:251663360;mso-height-percent:200;mso-height-percent:200;mso-width-relative:margin;mso-height-relative:margin">
            <v:textbox style="mso-next-textbox:#_x0000_s1028;mso-fit-shape-to-text:t">
              <w:txbxContent>
                <w:p w:rsidR="00A83672" w:rsidRPr="00232B4F" w:rsidRDefault="00A83672">
                  <w:pPr>
                    <w:rPr>
                      <w:rFonts w:ascii="標楷體" w:eastAsia="標楷體" w:hAnsi="標楷體"/>
                    </w:rPr>
                  </w:pPr>
                  <w:r w:rsidRPr="00232B4F">
                    <w:rPr>
                      <w:rFonts w:ascii="標楷體" w:eastAsia="標楷體" w:hAnsi="標楷體" w:hint="eastAsia"/>
                    </w:rPr>
                    <w:t>國研處</w:t>
                  </w:r>
                  <w:r w:rsidR="00764FF2">
                    <w:rPr>
                      <w:rFonts w:ascii="標楷體" w:eastAsia="標楷體" w:hAnsi="標楷體" w:hint="eastAsia"/>
                    </w:rPr>
                    <w:t>發布電子布告欄，告知全校教師申請訊息</w:t>
                  </w:r>
                </w:p>
              </w:txbxContent>
            </v:textbox>
          </v:shape>
        </w:pict>
      </w:r>
    </w:p>
    <w:p w:rsidR="00A83672" w:rsidRPr="0079326E" w:rsidRDefault="00A143D0" w:rsidP="00A83672">
      <w:pPr>
        <w:rPr>
          <w:rFonts w:ascii="標楷體" w:eastAsia="標楷體" w:hAnsi="標楷體"/>
        </w:rPr>
      </w:pPr>
      <w:r>
        <w:rPr>
          <w:rFonts w:ascii="標楷體" w:eastAsia="標楷體" w:hAnsi="標楷體"/>
          <w:noProof/>
        </w:rPr>
        <w:pict>
          <v:shape id="_x0000_s1068" type="#_x0000_t67" style="position:absolute;margin-left:194pt;margin-top:14.55pt;width:7.15pt;height:10.6pt;z-index:251740160"/>
        </w:pict>
      </w:r>
    </w:p>
    <w:p w:rsidR="00A83672" w:rsidRPr="0079326E" w:rsidRDefault="00A143D0" w:rsidP="00A83672">
      <w:pPr>
        <w:rPr>
          <w:rFonts w:ascii="標楷體" w:eastAsia="標楷體" w:hAnsi="標楷體"/>
        </w:rPr>
      </w:pPr>
      <w:r>
        <w:rPr>
          <w:rFonts w:ascii="標楷體" w:eastAsia="標楷體" w:hAnsi="標楷體"/>
          <w:noProof/>
        </w:rPr>
        <w:pict>
          <v:shape id="_x0000_s1029" type="#_x0000_t202" style="position:absolute;margin-left:55.9pt;margin-top:7.15pt;width:302.65pt;height:185.5pt;z-index:251665408;mso-width-relative:margin;mso-height-relative:margin">
            <v:textbox style="mso-next-textbox:#_x0000_s1029">
              <w:txbxContent>
                <w:p w:rsidR="00992D75" w:rsidRPr="00BE61AF" w:rsidRDefault="00992D75" w:rsidP="00BE61AF">
                  <w:pPr>
                    <w:pStyle w:val="a5"/>
                    <w:numPr>
                      <w:ilvl w:val="0"/>
                      <w:numId w:val="1"/>
                    </w:numPr>
                    <w:spacing w:line="280" w:lineRule="exact"/>
                    <w:ind w:leftChars="0" w:left="357" w:hanging="357"/>
                    <w:rPr>
                      <w:rFonts w:ascii="標楷體" w:eastAsia="標楷體" w:hAnsi="標楷體"/>
                      <w:szCs w:val="24"/>
                    </w:rPr>
                  </w:pPr>
                  <w:r w:rsidRPr="00BE61AF">
                    <w:rPr>
                      <w:rFonts w:ascii="標楷體" w:eastAsia="標楷體" w:hAnsi="標楷體" w:hint="eastAsia"/>
                      <w:szCs w:val="24"/>
                    </w:rPr>
                    <w:t>教師先至</w:t>
                  </w:r>
                  <w:r w:rsidR="004D4E5E">
                    <w:rPr>
                      <w:rFonts w:ascii="標楷體" w:eastAsia="標楷體" w:hAnsi="標楷體" w:hint="eastAsia"/>
                      <w:szCs w:val="24"/>
                    </w:rPr>
                    <w:t>國科會</w:t>
                  </w:r>
                  <w:r w:rsidRPr="00BE61AF">
                    <w:rPr>
                      <w:rFonts w:ascii="標楷體" w:eastAsia="標楷體" w:hAnsi="標楷體" w:hint="eastAsia"/>
                      <w:szCs w:val="24"/>
                    </w:rPr>
                    <w:t>網址：</w:t>
                  </w:r>
                  <w:r w:rsidR="002D2E25" w:rsidRPr="002D2E25">
                    <w:rPr>
                      <w:rFonts w:ascii="標楷體" w:eastAsia="標楷體" w:hAnsi="標楷體"/>
                      <w:szCs w:val="24"/>
                    </w:rPr>
                    <w:t>http://www.</w:t>
                  </w:r>
                  <w:r w:rsidR="004D4E5E">
                    <w:rPr>
                      <w:rFonts w:ascii="標楷體" w:eastAsia="標楷體" w:hAnsi="標楷體"/>
                      <w:szCs w:val="24"/>
                    </w:rPr>
                    <w:t>nstc</w:t>
                  </w:r>
                  <w:r w:rsidR="002D2E25" w:rsidRPr="002D2E25">
                    <w:rPr>
                      <w:rFonts w:ascii="標楷體" w:eastAsia="標楷體" w:hAnsi="標楷體"/>
                      <w:szCs w:val="24"/>
                    </w:rPr>
                    <w:t>.gov.tw/</w:t>
                  </w:r>
                  <w:r w:rsidRPr="00BE61AF">
                    <w:rPr>
                      <w:rFonts w:ascii="標楷體" w:eastAsia="標楷體" w:hAnsi="標楷體" w:hint="eastAsia"/>
                      <w:szCs w:val="24"/>
                    </w:rPr>
                    <w:t xml:space="preserve"> 【</w:t>
                  </w:r>
                  <w:r w:rsidRPr="00BE61AF">
                    <w:rPr>
                      <w:rFonts w:ascii="標楷體" w:eastAsia="標楷體" w:hAnsi="標楷體" w:hint="eastAsia"/>
                      <w:color w:val="FF0000"/>
                      <w:szCs w:val="24"/>
                    </w:rPr>
                    <w:t>新人註冊</w:t>
                  </w:r>
                  <w:r w:rsidRPr="00BE61AF">
                    <w:rPr>
                      <w:rFonts w:ascii="標楷體" w:eastAsia="標楷體" w:hAnsi="標楷體" w:hint="eastAsia"/>
                      <w:szCs w:val="24"/>
                    </w:rPr>
                    <w:t>】</w:t>
                  </w:r>
                  <w:r w:rsidR="00BE61AF" w:rsidRPr="00BE61AF">
                    <w:rPr>
                      <w:rFonts w:ascii="標楷體" w:eastAsia="標楷體" w:hAnsi="標楷體" w:hint="eastAsia"/>
                      <w:szCs w:val="24"/>
                    </w:rPr>
                    <w:t>【</w:t>
                  </w:r>
                  <w:hyperlink r:id="rId9" w:tgtFrame="_blank" w:history="1">
                    <w:r w:rsidR="00BE61AF" w:rsidRPr="00BE61AF">
                      <w:rPr>
                        <w:rStyle w:val="a6"/>
                        <w:rFonts w:ascii="標楷體" w:eastAsia="標楷體" w:hAnsi="標楷體"/>
                        <w:color w:val="FF0000"/>
                        <w:szCs w:val="24"/>
                      </w:rPr>
                      <w:t>研究人員線上註冊(含博士生、博士後、碩士生及大專生)</w:t>
                    </w:r>
                  </w:hyperlink>
                  <w:r w:rsidR="00BE61AF" w:rsidRPr="00BE61AF">
                    <w:rPr>
                      <w:rFonts w:ascii="標楷體" w:eastAsia="標楷體" w:hAnsi="標楷體" w:hint="eastAsia"/>
                      <w:szCs w:val="24"/>
                    </w:rPr>
                    <w:t>】</w:t>
                  </w:r>
                  <w:r w:rsidRPr="00BE61AF">
                    <w:rPr>
                      <w:rFonts w:ascii="標楷體" w:eastAsia="標楷體" w:hAnsi="標楷體" w:hint="eastAsia"/>
                      <w:szCs w:val="24"/>
                    </w:rPr>
                    <w:t>，</w:t>
                  </w:r>
                  <w:r w:rsidR="00BE61AF" w:rsidRPr="00BE61AF">
                    <w:rPr>
                      <w:rFonts w:ascii="標楷體" w:eastAsia="標楷體" w:hAnsi="標楷體" w:hint="eastAsia"/>
                      <w:szCs w:val="24"/>
                    </w:rPr>
                    <w:t>【</w:t>
                  </w:r>
                  <w:hyperlink r:id="rId10" w:tgtFrame="_blank" w:history="1">
                    <w:r w:rsidR="00BE61AF" w:rsidRPr="00BE61AF">
                      <w:rPr>
                        <w:rStyle w:val="a6"/>
                        <w:rFonts w:ascii="標楷體" w:eastAsia="標楷體" w:hAnsi="標楷體"/>
                        <w:color w:val="FF0000"/>
                        <w:szCs w:val="24"/>
                      </w:rPr>
                      <w:t>研究人員線上註冊進度查詢</w:t>
                    </w:r>
                  </w:hyperlink>
                  <w:r w:rsidR="00BE61AF" w:rsidRPr="00BE61AF">
                    <w:rPr>
                      <w:rFonts w:ascii="標楷體" w:eastAsia="標楷體" w:hAnsi="標楷體" w:hint="eastAsia"/>
                      <w:szCs w:val="24"/>
                    </w:rPr>
                    <w:t>】</w:t>
                  </w:r>
                  <w:r w:rsidR="00BE61AF" w:rsidRPr="00BE61AF">
                    <w:rPr>
                      <w:rFonts w:hint="eastAsia"/>
                      <w:szCs w:val="24"/>
                    </w:rPr>
                    <w:t>，</w:t>
                  </w:r>
                  <w:r w:rsidR="004D4E5E">
                    <w:rPr>
                      <w:rFonts w:ascii="標楷體" w:eastAsia="標楷體" w:hAnsi="標楷體" w:hint="eastAsia"/>
                      <w:szCs w:val="24"/>
                    </w:rPr>
                    <w:t>國科會</w:t>
                  </w:r>
                  <w:r w:rsidR="00BE61AF" w:rsidRPr="00BE61AF">
                    <w:rPr>
                      <w:rFonts w:ascii="標楷體" w:eastAsia="標楷體" w:hAnsi="標楷體" w:hint="eastAsia"/>
                      <w:szCs w:val="24"/>
                    </w:rPr>
                    <w:t>審核後，</w:t>
                  </w:r>
                  <w:r w:rsidRPr="00BE61AF">
                    <w:rPr>
                      <w:rFonts w:ascii="標楷體" w:eastAsia="標楷體" w:hAnsi="標楷體" w:hint="eastAsia"/>
                      <w:szCs w:val="24"/>
                    </w:rPr>
                    <w:t>教師即取得帳號及密碼。</w:t>
                  </w:r>
                </w:p>
                <w:p w:rsidR="00A83672" w:rsidRPr="00BE61AF" w:rsidRDefault="00992D75" w:rsidP="00BE61AF">
                  <w:pPr>
                    <w:pStyle w:val="a5"/>
                    <w:numPr>
                      <w:ilvl w:val="0"/>
                      <w:numId w:val="1"/>
                    </w:numPr>
                    <w:spacing w:line="280" w:lineRule="exact"/>
                    <w:ind w:leftChars="0" w:left="357" w:hanging="357"/>
                    <w:rPr>
                      <w:rFonts w:ascii="標楷體" w:eastAsia="標楷體" w:hAnsi="標楷體"/>
                      <w:szCs w:val="24"/>
                    </w:rPr>
                  </w:pPr>
                  <w:r w:rsidRPr="00BE61AF">
                    <w:rPr>
                      <w:rFonts w:ascii="標楷體" w:eastAsia="標楷體" w:hAnsi="標楷體" w:hint="eastAsia"/>
                      <w:szCs w:val="24"/>
                    </w:rPr>
                    <w:t>教師</w:t>
                  </w:r>
                  <w:r w:rsidR="00F959DB" w:rsidRPr="00BE61AF">
                    <w:rPr>
                      <w:rFonts w:ascii="標楷體" w:eastAsia="標楷體" w:hAnsi="標楷體" w:hint="eastAsia"/>
                      <w:szCs w:val="24"/>
                    </w:rPr>
                    <w:t>將</w:t>
                  </w:r>
                  <w:r w:rsidR="00A83672" w:rsidRPr="00BE61AF">
                    <w:rPr>
                      <w:rFonts w:ascii="標楷體" w:eastAsia="標楷體" w:hAnsi="標楷體" w:hint="eastAsia"/>
                      <w:szCs w:val="24"/>
                    </w:rPr>
                    <w:t>申請書含計畫說明、與研究計畫相關工作經驗與成果、執行研</w:t>
                  </w:r>
                  <w:r w:rsidR="00073BD4">
                    <w:rPr>
                      <w:rFonts w:ascii="標楷體" w:eastAsia="標楷體" w:hAnsi="標楷體" w:hint="eastAsia"/>
                      <w:szCs w:val="24"/>
                    </w:rPr>
                    <w:t>究</w:t>
                  </w:r>
                  <w:r w:rsidR="00A83672" w:rsidRPr="00BE61AF">
                    <w:rPr>
                      <w:rFonts w:ascii="標楷體" w:eastAsia="標楷體" w:hAnsi="標楷體" w:hint="eastAsia"/>
                      <w:szCs w:val="24"/>
                    </w:rPr>
                    <w:t>計畫單位主管說明【單位主管簽名或核章】、機構首長推薦函【</w:t>
                  </w:r>
                  <w:r w:rsidR="00F43AEF">
                    <w:rPr>
                      <w:rFonts w:ascii="標楷體" w:eastAsia="標楷體" w:hAnsi="標楷體" w:hint="eastAsia"/>
                      <w:szCs w:val="24"/>
                    </w:rPr>
                    <w:t>可</w:t>
                  </w:r>
                  <w:r w:rsidR="00A83672" w:rsidRPr="00BE61AF">
                    <w:rPr>
                      <w:rFonts w:ascii="標楷體" w:eastAsia="標楷體" w:hAnsi="標楷體" w:hint="eastAsia"/>
                      <w:szCs w:val="24"/>
                    </w:rPr>
                    <w:t>由</w:t>
                  </w:r>
                  <w:r w:rsidR="00185FD1">
                    <w:rPr>
                      <w:rFonts w:ascii="標楷體" w:eastAsia="標楷體" w:hAnsi="標楷體" w:hint="eastAsia"/>
                      <w:szCs w:val="24"/>
                    </w:rPr>
                    <w:t>教</w:t>
                  </w:r>
                  <w:r w:rsidR="00A83672" w:rsidRPr="00BE61AF">
                    <w:rPr>
                      <w:rFonts w:ascii="標楷體" w:eastAsia="標楷體" w:hAnsi="標楷體" w:hint="eastAsia"/>
                      <w:szCs w:val="24"/>
                    </w:rPr>
                    <w:t>師自擬</w:t>
                  </w:r>
                  <w:r w:rsidR="00185FD1">
                    <w:rPr>
                      <w:rFonts w:ascii="標楷體" w:eastAsia="標楷體" w:hAnsi="標楷體" w:hint="eastAsia"/>
                      <w:szCs w:val="24"/>
                    </w:rPr>
                    <w:t>並另陳報首長</w:t>
                  </w:r>
                  <w:r w:rsidR="00185FD1" w:rsidRPr="00BE61AF">
                    <w:rPr>
                      <w:rFonts w:ascii="標楷體" w:eastAsia="標楷體" w:hAnsi="標楷體" w:hint="eastAsia"/>
                      <w:szCs w:val="24"/>
                    </w:rPr>
                    <w:t>】</w:t>
                  </w:r>
                  <w:r w:rsidR="00BE61AF">
                    <w:rPr>
                      <w:rFonts w:ascii="標楷體" w:eastAsia="標楷體" w:hAnsi="標楷體" w:hint="eastAsia"/>
                      <w:szCs w:val="24"/>
                    </w:rPr>
                    <w:t>、最高學歷證書影本</w:t>
                  </w:r>
                  <w:r w:rsidR="00E53907" w:rsidRPr="00BE61AF">
                    <w:rPr>
                      <w:rFonts w:ascii="標楷體" w:eastAsia="標楷體" w:hAnsi="標楷體" w:hint="eastAsia"/>
                      <w:szCs w:val="24"/>
                    </w:rPr>
                    <w:t>，會辦人事室（</w:t>
                  </w:r>
                  <w:r w:rsidR="00185FD1">
                    <w:rPr>
                      <w:rFonts w:ascii="標楷體" w:eastAsia="標楷體" w:hAnsi="標楷體" w:hint="eastAsia"/>
                      <w:szCs w:val="24"/>
                    </w:rPr>
                    <w:t>確認教師符合此補助案作業要點中第四點 研究人員應具備條件的第(一)至(四)項</w:t>
                  </w:r>
                  <w:r w:rsidR="00E53907" w:rsidRPr="00BE61AF">
                    <w:rPr>
                      <w:rFonts w:ascii="標楷體" w:eastAsia="標楷體" w:hAnsi="標楷體" w:hint="eastAsia"/>
                      <w:szCs w:val="24"/>
                    </w:rPr>
                    <w:t>）</w:t>
                  </w:r>
                  <w:r w:rsidR="00C544AB">
                    <w:rPr>
                      <w:rFonts w:ascii="標楷體" w:eastAsia="標楷體" w:hAnsi="標楷體" w:hint="eastAsia"/>
                      <w:szCs w:val="24"/>
                    </w:rPr>
                    <w:t>。</w:t>
                  </w:r>
                </w:p>
                <w:p w:rsidR="00E53907" w:rsidRPr="00BE61AF" w:rsidRDefault="0091047C" w:rsidP="00BE61AF">
                  <w:pPr>
                    <w:pStyle w:val="a5"/>
                    <w:numPr>
                      <w:ilvl w:val="0"/>
                      <w:numId w:val="1"/>
                    </w:numPr>
                    <w:spacing w:line="280" w:lineRule="exact"/>
                    <w:ind w:leftChars="0" w:left="357" w:hanging="357"/>
                    <w:rPr>
                      <w:rFonts w:ascii="標楷體" w:eastAsia="標楷體" w:hAnsi="標楷體"/>
                      <w:szCs w:val="24"/>
                    </w:rPr>
                  </w:pPr>
                  <w:r>
                    <w:rPr>
                      <w:rFonts w:ascii="標楷體" w:eastAsia="標楷體" w:hAnsi="標楷體" w:hint="eastAsia"/>
                      <w:szCs w:val="24"/>
                    </w:rPr>
                    <w:t>掃描資料後上傳</w:t>
                  </w:r>
                  <w:r w:rsidR="004D4E5E">
                    <w:rPr>
                      <w:rFonts w:ascii="標楷體" w:eastAsia="標楷體" w:hAnsi="標楷體" w:hint="eastAsia"/>
                      <w:szCs w:val="24"/>
                    </w:rPr>
                    <w:t>國科會</w:t>
                  </w:r>
                  <w:r>
                    <w:rPr>
                      <w:rFonts w:ascii="標楷體" w:eastAsia="標楷體" w:hAnsi="標楷體" w:hint="eastAsia"/>
                      <w:szCs w:val="24"/>
                    </w:rPr>
                    <w:t>，</w:t>
                  </w:r>
                  <w:r w:rsidR="00A36FA6">
                    <w:rPr>
                      <w:rFonts w:ascii="標楷體" w:eastAsia="標楷體" w:hAnsi="標楷體" w:hint="eastAsia"/>
                      <w:szCs w:val="24"/>
                    </w:rPr>
                    <w:t>於校內所訂截止日之前</w:t>
                  </w:r>
                  <w:r w:rsidR="00E53907" w:rsidRPr="00BE61AF">
                    <w:rPr>
                      <w:rFonts w:ascii="標楷體" w:eastAsia="標楷體" w:hAnsi="標楷體" w:hint="eastAsia"/>
                      <w:szCs w:val="24"/>
                    </w:rPr>
                    <w:t>完成線上申請。</w:t>
                  </w:r>
                </w:p>
              </w:txbxContent>
            </v:textbox>
          </v:shape>
        </w:pict>
      </w:r>
    </w:p>
    <w:p w:rsidR="00E53907" w:rsidRPr="0079326E" w:rsidRDefault="00E53907" w:rsidP="00A83672">
      <w:pPr>
        <w:rPr>
          <w:rFonts w:ascii="標楷體" w:eastAsia="標楷體" w:hAnsi="標楷體"/>
        </w:rPr>
      </w:pPr>
    </w:p>
    <w:p w:rsidR="00E53907" w:rsidRPr="0079326E" w:rsidRDefault="00E53907" w:rsidP="00A83672">
      <w:pPr>
        <w:rPr>
          <w:rFonts w:ascii="標楷體" w:eastAsia="標楷體" w:hAnsi="標楷體"/>
        </w:rPr>
      </w:pPr>
    </w:p>
    <w:p w:rsidR="00A83672" w:rsidRPr="0079326E" w:rsidRDefault="00A83672" w:rsidP="00A83672">
      <w:pPr>
        <w:rPr>
          <w:rFonts w:ascii="標楷體" w:eastAsia="標楷體" w:hAnsi="標楷體"/>
        </w:rPr>
      </w:pPr>
    </w:p>
    <w:p w:rsidR="00E53907" w:rsidRPr="0079326E" w:rsidRDefault="00E53907" w:rsidP="00A83672">
      <w:pPr>
        <w:rPr>
          <w:rFonts w:ascii="標楷體" w:eastAsia="標楷體" w:hAnsi="標楷體"/>
        </w:rPr>
      </w:pPr>
    </w:p>
    <w:p w:rsidR="00E53907" w:rsidRPr="0079326E" w:rsidRDefault="00E53907" w:rsidP="00A83672">
      <w:pPr>
        <w:rPr>
          <w:rFonts w:ascii="標楷體" w:eastAsia="標楷體" w:hAnsi="標楷體"/>
        </w:rPr>
      </w:pPr>
    </w:p>
    <w:p w:rsidR="00E53907" w:rsidRPr="0079326E" w:rsidRDefault="00E53907" w:rsidP="00A83672">
      <w:pPr>
        <w:rPr>
          <w:rFonts w:ascii="標楷體" w:eastAsia="標楷體" w:hAnsi="標楷體"/>
        </w:rPr>
      </w:pPr>
    </w:p>
    <w:p w:rsidR="00E53907" w:rsidRPr="0079326E" w:rsidRDefault="00E53907" w:rsidP="00A83672">
      <w:pPr>
        <w:rPr>
          <w:rFonts w:ascii="標楷體" w:eastAsia="標楷體" w:hAnsi="標楷體"/>
        </w:rPr>
      </w:pPr>
    </w:p>
    <w:p w:rsidR="00E53907" w:rsidRPr="0079326E" w:rsidRDefault="00E53907" w:rsidP="00A83672">
      <w:pPr>
        <w:rPr>
          <w:rFonts w:ascii="標楷體" w:eastAsia="標楷體" w:hAnsi="標楷體"/>
        </w:rPr>
      </w:pPr>
    </w:p>
    <w:p w:rsidR="00E53907" w:rsidRDefault="00E53907" w:rsidP="00A83672">
      <w:pPr>
        <w:rPr>
          <w:rFonts w:ascii="標楷體" w:eastAsia="標楷體" w:hAnsi="標楷體"/>
        </w:rPr>
      </w:pPr>
    </w:p>
    <w:p w:rsidR="00E53907" w:rsidRPr="0079326E" w:rsidRDefault="00A143D0" w:rsidP="00A83672">
      <w:pPr>
        <w:rPr>
          <w:rFonts w:ascii="標楷體" w:eastAsia="標楷體" w:hAnsi="標楷體"/>
        </w:rPr>
      </w:pPr>
      <w:r>
        <w:rPr>
          <w:rFonts w:ascii="標楷體" w:eastAsia="標楷體" w:hAnsi="標楷體"/>
          <w:noProof/>
        </w:rPr>
        <w:pict>
          <v:shape id="_x0000_s1077" type="#_x0000_t67" style="position:absolute;margin-left:192.65pt;margin-top:14.7pt;width:7.15pt;height:10.6pt;z-index:251748352"/>
        </w:pict>
      </w:r>
      <w:r>
        <w:rPr>
          <w:rFonts w:ascii="標楷體" w:eastAsia="標楷體" w:hAnsi="標楷體"/>
          <w:noProof/>
        </w:rPr>
        <w:pict>
          <v:rect id="_x0000_s1072" style="position:absolute;margin-left:21.15pt;margin-top:9.85pt;width:6.05pt;height:18pt;z-index:251746304;mso-wrap-style:none" filled="f" stroked="f">
            <v:textbox style="mso-next-textbox:#_x0000_s1072;mso-fit-shape-to-text:t" inset="0,0,0,0">
              <w:txbxContent>
                <w:p w:rsidR="0079326E" w:rsidRDefault="0079326E">
                  <w:r>
                    <w:rPr>
                      <w:rFonts w:ascii="Calibri" w:hAnsi="Calibri" w:cs="Calibri"/>
                      <w:color w:val="000000"/>
                      <w:kern w:val="0"/>
                      <w:szCs w:val="24"/>
                    </w:rPr>
                    <w:t xml:space="preserve"> </w:t>
                  </w:r>
                </w:p>
              </w:txbxContent>
            </v:textbox>
          </v:rect>
        </w:pict>
      </w:r>
    </w:p>
    <w:p w:rsidR="00E53907" w:rsidRPr="0079326E" w:rsidRDefault="00A143D0" w:rsidP="00A83672">
      <w:pPr>
        <w:rPr>
          <w:rFonts w:ascii="標楷體" w:eastAsia="標楷體" w:hAnsi="標楷體"/>
        </w:rPr>
      </w:pPr>
      <w:r>
        <w:rPr>
          <w:rFonts w:ascii="標楷體" w:eastAsia="標楷體" w:hAnsi="標楷體"/>
          <w:noProof/>
        </w:rPr>
        <w:pict>
          <v:shape id="_x0000_s1033" type="#_x0000_t202" style="position:absolute;margin-left:60pt;margin-top:7.4pt;width:294.85pt;height:25.95pt;z-index:251670528;mso-height-percent:200;mso-height-percent:200;mso-width-relative:margin;mso-height-relative:margin">
            <v:textbox style="mso-next-textbox:#_x0000_s1033;mso-fit-shape-to-text:t">
              <w:txbxContent>
                <w:p w:rsidR="005E5D57" w:rsidRPr="00232B4F" w:rsidRDefault="005E5D57">
                  <w:pPr>
                    <w:rPr>
                      <w:rFonts w:ascii="標楷體" w:eastAsia="標楷體" w:hAnsi="標楷體"/>
                    </w:rPr>
                  </w:pPr>
                  <w:r w:rsidRPr="00232B4F">
                    <w:rPr>
                      <w:rFonts w:ascii="標楷體" w:eastAsia="標楷體" w:hAnsi="標楷體" w:hint="eastAsia"/>
                    </w:rPr>
                    <w:t>國研處線上彙整</w:t>
                  </w:r>
                  <w:r w:rsidR="0091047C">
                    <w:rPr>
                      <w:rFonts w:ascii="標楷體" w:eastAsia="標楷體" w:hAnsi="標楷體" w:hint="eastAsia"/>
                    </w:rPr>
                    <w:t>後</w:t>
                  </w:r>
                  <w:r w:rsidRPr="00232B4F">
                    <w:rPr>
                      <w:rFonts w:ascii="標楷體" w:eastAsia="標楷體" w:hAnsi="標楷體" w:hint="eastAsia"/>
                    </w:rPr>
                    <w:t>送出</w:t>
                  </w:r>
                  <w:r w:rsidR="0091047C">
                    <w:rPr>
                      <w:rFonts w:ascii="標楷體" w:eastAsia="標楷體" w:hAnsi="標楷體" w:hint="eastAsia"/>
                    </w:rPr>
                    <w:t>至</w:t>
                  </w:r>
                  <w:r w:rsidR="004D4E5E">
                    <w:rPr>
                      <w:rFonts w:ascii="標楷體" w:eastAsia="標楷體" w:hAnsi="標楷體" w:hint="eastAsia"/>
                    </w:rPr>
                    <w:t>國科會</w:t>
                  </w:r>
                </w:p>
              </w:txbxContent>
            </v:textbox>
          </v:shape>
        </w:pict>
      </w:r>
    </w:p>
    <w:p w:rsidR="00E53907" w:rsidRPr="0079326E" w:rsidRDefault="00E53907" w:rsidP="00A83672">
      <w:pPr>
        <w:rPr>
          <w:rFonts w:ascii="標楷體" w:eastAsia="標楷體" w:hAnsi="標楷體"/>
        </w:rPr>
      </w:pPr>
    </w:p>
    <w:p w:rsidR="00E53907" w:rsidRPr="0079326E" w:rsidRDefault="00E53907" w:rsidP="00A83672">
      <w:pPr>
        <w:rPr>
          <w:rFonts w:ascii="標楷體" w:eastAsia="標楷體" w:hAnsi="標楷體"/>
        </w:rPr>
      </w:pPr>
    </w:p>
    <w:p w:rsidR="005E5D57" w:rsidRPr="0079326E" w:rsidRDefault="005E5D57" w:rsidP="00A83672">
      <w:pPr>
        <w:rPr>
          <w:rFonts w:ascii="標楷體" w:eastAsia="標楷體" w:hAnsi="標楷體"/>
        </w:rPr>
      </w:pPr>
    </w:p>
    <w:p w:rsidR="00A83672" w:rsidRPr="00232B4F" w:rsidRDefault="00A83672" w:rsidP="00A83672">
      <w:pPr>
        <w:rPr>
          <w:rFonts w:ascii="標楷體" w:eastAsia="標楷體" w:hAnsi="標楷體"/>
          <w:color w:val="0070C0"/>
        </w:rPr>
      </w:pPr>
      <w:r w:rsidRPr="00232B4F">
        <w:rPr>
          <w:rFonts w:ascii="標楷體" w:eastAsia="標楷體" w:hAnsi="標楷體" w:hint="eastAsia"/>
          <w:color w:val="0070C0"/>
        </w:rPr>
        <w:t>二、</w:t>
      </w:r>
      <w:r w:rsidR="004D4E5E">
        <w:rPr>
          <w:rFonts w:ascii="標楷體" w:eastAsia="標楷體" w:hAnsi="標楷體" w:hint="eastAsia"/>
          <w:color w:val="0070C0"/>
        </w:rPr>
        <w:t>國科會</w:t>
      </w:r>
      <w:r w:rsidRPr="00232B4F">
        <w:rPr>
          <w:rFonts w:ascii="標楷體" w:eastAsia="標楷體" w:hAnsi="標楷體" w:hint="eastAsia"/>
          <w:color w:val="0070C0"/>
        </w:rPr>
        <w:t>審核結果通知（約11</w:t>
      </w:r>
      <w:r w:rsidR="00A36FA6">
        <w:rPr>
          <w:rFonts w:ascii="標楷體" w:eastAsia="標楷體" w:hAnsi="標楷體" w:hint="eastAsia"/>
          <w:color w:val="0070C0"/>
        </w:rPr>
        <w:t>月或</w:t>
      </w:r>
      <w:r w:rsidR="009E49F0">
        <w:rPr>
          <w:rFonts w:ascii="標楷體" w:eastAsia="標楷體" w:hAnsi="標楷體" w:hint="eastAsia"/>
          <w:color w:val="0070C0"/>
        </w:rPr>
        <w:t>12</w:t>
      </w:r>
      <w:r w:rsidRPr="00232B4F">
        <w:rPr>
          <w:rFonts w:ascii="標楷體" w:eastAsia="標楷體" w:hAnsi="標楷體" w:hint="eastAsia"/>
          <w:color w:val="0070C0"/>
        </w:rPr>
        <w:t xml:space="preserve">月） </w:t>
      </w:r>
    </w:p>
    <w:p w:rsidR="00E53907" w:rsidRPr="0079326E" w:rsidRDefault="00A143D0" w:rsidP="00A83672">
      <w:pPr>
        <w:rPr>
          <w:rFonts w:ascii="標楷體" w:eastAsia="標楷體" w:hAnsi="標楷體"/>
        </w:rPr>
      </w:pPr>
      <w:r>
        <w:rPr>
          <w:rFonts w:ascii="標楷體" w:eastAsia="標楷體" w:hAnsi="標楷體"/>
          <w:noProof/>
        </w:rPr>
        <w:pict>
          <v:shape id="_x0000_s1034" type="#_x0000_t202" style="position:absolute;margin-left:52.2pt;margin-top:1.7pt;width:300.1pt;height:25.95pt;z-index:251672576;mso-height-percent:200;mso-height-percent:200;mso-width-relative:margin;mso-height-relative:margin">
            <v:textbox style="mso-next-textbox:#_x0000_s1034;mso-fit-shape-to-text:t">
              <w:txbxContent>
                <w:p w:rsidR="005E5D57" w:rsidRPr="00232B4F" w:rsidRDefault="004D4E5E">
                  <w:pPr>
                    <w:rPr>
                      <w:rFonts w:ascii="標楷體" w:eastAsia="標楷體" w:hAnsi="標楷體"/>
                    </w:rPr>
                  </w:pPr>
                  <w:r>
                    <w:rPr>
                      <w:rFonts w:ascii="標楷體" w:eastAsia="標楷體" w:hAnsi="標楷體" w:hint="eastAsia"/>
                      <w:szCs w:val="24"/>
                    </w:rPr>
                    <w:t>國科會</w:t>
                  </w:r>
                  <w:r w:rsidR="005E5D57" w:rsidRPr="00232B4F">
                    <w:rPr>
                      <w:rFonts w:ascii="標楷體" w:eastAsia="標楷體" w:hAnsi="標楷體" w:hint="eastAsia"/>
                    </w:rPr>
                    <w:t>函知審核結果</w:t>
                  </w:r>
                </w:p>
              </w:txbxContent>
            </v:textbox>
          </v:shape>
        </w:pict>
      </w:r>
    </w:p>
    <w:p w:rsidR="00E53907" w:rsidRPr="0079326E" w:rsidRDefault="00A143D0" w:rsidP="00A83672">
      <w:pPr>
        <w:rPr>
          <w:rFonts w:ascii="標楷體" w:eastAsia="標楷體" w:hAnsi="標楷體"/>
        </w:rPr>
      </w:pPr>
      <w:r>
        <w:rPr>
          <w:rFonts w:ascii="標楷體" w:eastAsia="標楷體" w:hAnsi="標楷體"/>
          <w:noProof/>
        </w:rPr>
        <w:pict>
          <v:shape id="_x0000_s1078" type="#_x0000_t67" style="position:absolute;margin-left:185.15pt;margin-top:11.1pt;width:7.15pt;height:10.6pt;z-index:251749376"/>
        </w:pict>
      </w:r>
    </w:p>
    <w:p w:rsidR="00E53907" w:rsidRPr="0079326E" w:rsidRDefault="00A143D0" w:rsidP="00A83672">
      <w:pPr>
        <w:rPr>
          <w:rFonts w:ascii="標楷體" w:eastAsia="標楷體" w:hAnsi="標楷體"/>
        </w:rPr>
      </w:pPr>
      <w:r>
        <w:rPr>
          <w:rFonts w:ascii="標楷體" w:eastAsia="標楷體" w:hAnsi="標楷體"/>
          <w:noProof/>
        </w:rPr>
        <w:pict>
          <v:shape id="_x0000_s1035" type="#_x0000_t202" style="position:absolute;margin-left:53.15pt;margin-top:4pt;width:300pt;height:61.95pt;z-index:251674624;mso-height-percent:200;mso-height-percent:200;mso-width-relative:margin;mso-height-relative:margin">
            <v:textbox style="mso-next-textbox:#_x0000_s1035;mso-fit-shape-to-text:t">
              <w:txbxContent>
                <w:p w:rsidR="005E5D57" w:rsidRDefault="005E5D57" w:rsidP="005E5D57">
                  <w:pPr>
                    <w:pStyle w:val="a5"/>
                    <w:numPr>
                      <w:ilvl w:val="0"/>
                      <w:numId w:val="2"/>
                    </w:numPr>
                    <w:ind w:leftChars="0"/>
                    <w:rPr>
                      <w:rFonts w:ascii="標楷體" w:eastAsia="標楷體" w:hAnsi="標楷體"/>
                    </w:rPr>
                  </w:pPr>
                  <w:r w:rsidRPr="00232B4F">
                    <w:rPr>
                      <w:rFonts w:ascii="標楷體" w:eastAsia="標楷體" w:hAnsi="標楷體" w:hint="eastAsia"/>
                    </w:rPr>
                    <w:t>國研處轉知系所及教師審核結果。</w:t>
                  </w:r>
                </w:p>
                <w:p w:rsidR="00A36FA6" w:rsidRPr="00232B4F" w:rsidRDefault="00A36FA6" w:rsidP="005E5D57">
                  <w:pPr>
                    <w:pStyle w:val="a5"/>
                    <w:numPr>
                      <w:ilvl w:val="0"/>
                      <w:numId w:val="2"/>
                    </w:numPr>
                    <w:ind w:leftChars="0"/>
                    <w:rPr>
                      <w:rFonts w:ascii="標楷體" w:eastAsia="標楷體" w:hAnsi="標楷體"/>
                    </w:rPr>
                  </w:pPr>
                  <w:r>
                    <w:rPr>
                      <w:rFonts w:ascii="標楷體" w:eastAsia="標楷體" w:hAnsi="標楷體" w:hint="eastAsia"/>
                    </w:rPr>
                    <w:t>教師依照國科會核定的月數，再次與擬去訪學校確認，並重新取得新的邀請函</w:t>
                  </w:r>
                  <w:r w:rsidR="00642FFD">
                    <w:rPr>
                      <w:rFonts w:ascii="標楷體" w:eastAsia="標楷體" w:hAnsi="標楷體" w:hint="eastAsia"/>
                    </w:rPr>
                    <w:t xml:space="preserve"> (出國日必須在該年度)</w:t>
                  </w:r>
                </w:p>
                <w:p w:rsidR="005E5D57" w:rsidRPr="00232B4F" w:rsidRDefault="005E5D57" w:rsidP="005E5D57">
                  <w:pPr>
                    <w:pStyle w:val="a5"/>
                    <w:numPr>
                      <w:ilvl w:val="0"/>
                      <w:numId w:val="2"/>
                    </w:numPr>
                    <w:ind w:leftChars="0"/>
                    <w:rPr>
                      <w:rFonts w:ascii="標楷體" w:eastAsia="標楷體" w:hAnsi="標楷體"/>
                    </w:rPr>
                  </w:pPr>
                  <w:r w:rsidRPr="00232B4F">
                    <w:rPr>
                      <w:rFonts w:ascii="標楷體" w:eastAsia="標楷體" w:hAnsi="標楷體" w:hint="eastAsia"/>
                    </w:rPr>
                    <w:t>獲</w:t>
                  </w:r>
                  <w:r w:rsidR="00A36FA6">
                    <w:rPr>
                      <w:rFonts w:ascii="標楷體" w:eastAsia="標楷體" w:hAnsi="標楷體" w:hint="eastAsia"/>
                    </w:rPr>
                    <w:t>補助</w:t>
                  </w:r>
                  <w:r w:rsidRPr="00232B4F">
                    <w:rPr>
                      <w:rFonts w:ascii="標楷體" w:eastAsia="標楷體" w:hAnsi="標楷體" w:hint="eastAsia"/>
                    </w:rPr>
                    <w:t>教師依規定於出國前須提送系（所、學位學程）及院</w:t>
                  </w:r>
                  <w:r w:rsidR="004D4E5E">
                    <w:rPr>
                      <w:rFonts w:ascii="標楷體" w:eastAsia="標楷體" w:hAnsi="標楷體" w:hint="eastAsia"/>
                    </w:rPr>
                    <w:t>教評</w:t>
                  </w:r>
                  <w:r w:rsidR="00C544AB">
                    <w:rPr>
                      <w:rFonts w:ascii="標楷體" w:eastAsia="標楷體" w:hAnsi="標楷體" w:hint="eastAsia"/>
                    </w:rPr>
                    <w:t>、校</w:t>
                  </w:r>
                  <w:r w:rsidRPr="00232B4F">
                    <w:rPr>
                      <w:rFonts w:ascii="標楷體" w:eastAsia="標楷體" w:hAnsi="標楷體" w:hint="eastAsia"/>
                    </w:rPr>
                    <w:t>教評會</w:t>
                  </w:r>
                  <w:r w:rsidR="004D4E5E">
                    <w:rPr>
                      <w:rFonts w:ascii="標楷體" w:eastAsia="標楷體" w:hAnsi="標楷體" w:hint="eastAsia"/>
                    </w:rPr>
                    <w:t>議</w:t>
                  </w:r>
                  <w:r w:rsidR="00C544AB">
                    <w:rPr>
                      <w:rFonts w:ascii="標楷體" w:eastAsia="標楷體" w:hAnsi="標楷體" w:hint="eastAsia"/>
                    </w:rPr>
                    <w:t>通過</w:t>
                  </w:r>
                  <w:r w:rsidRPr="00232B4F">
                    <w:rPr>
                      <w:rFonts w:ascii="標楷體" w:eastAsia="標楷體" w:hAnsi="標楷體" w:hint="eastAsia"/>
                    </w:rPr>
                    <w:t>。</w:t>
                  </w:r>
                </w:p>
              </w:txbxContent>
            </v:textbox>
          </v:shape>
        </w:pict>
      </w:r>
    </w:p>
    <w:p w:rsidR="00E53907" w:rsidRPr="0079326E" w:rsidRDefault="00E53907" w:rsidP="00A83672">
      <w:pPr>
        <w:rPr>
          <w:rFonts w:ascii="標楷體" w:eastAsia="標楷體" w:hAnsi="標楷體"/>
        </w:rPr>
      </w:pPr>
    </w:p>
    <w:p w:rsidR="00E53907" w:rsidRPr="0079326E" w:rsidRDefault="00E53907" w:rsidP="00A83672">
      <w:pPr>
        <w:rPr>
          <w:rFonts w:ascii="標楷體" w:eastAsia="標楷體" w:hAnsi="標楷體"/>
        </w:rPr>
      </w:pPr>
    </w:p>
    <w:p w:rsidR="00E53907" w:rsidRPr="0079326E" w:rsidRDefault="00E53907" w:rsidP="00A83672">
      <w:pPr>
        <w:rPr>
          <w:rFonts w:ascii="標楷體" w:eastAsia="標楷體" w:hAnsi="標楷體"/>
        </w:rPr>
      </w:pPr>
    </w:p>
    <w:p w:rsidR="005E5D57" w:rsidRPr="0079326E" w:rsidRDefault="005E5D57" w:rsidP="00A83672">
      <w:pPr>
        <w:rPr>
          <w:rFonts w:ascii="標楷體" w:eastAsia="標楷體" w:hAnsi="標楷體"/>
        </w:rPr>
      </w:pPr>
    </w:p>
    <w:p w:rsidR="005E5D57" w:rsidRPr="0079326E" w:rsidRDefault="00A143D0" w:rsidP="00A83672">
      <w:pPr>
        <w:rPr>
          <w:rFonts w:ascii="標楷體" w:eastAsia="標楷體" w:hAnsi="標楷體"/>
        </w:rPr>
      </w:pPr>
      <w:r>
        <w:rPr>
          <w:rFonts w:ascii="標楷體" w:eastAsia="標楷體" w:hAnsi="標楷體"/>
          <w:noProof/>
        </w:rPr>
        <w:pict>
          <v:shape id="_x0000_s1081" type="#_x0000_t67" style="position:absolute;margin-left:186.1pt;margin-top:103.55pt;width:7.15pt;height:10.6pt;z-index:251752448"/>
        </w:pict>
      </w:r>
    </w:p>
    <w:p w:rsidR="00A83672" w:rsidRPr="0079326E" w:rsidRDefault="00A143D0" w:rsidP="00A83672">
      <w:pPr>
        <w:rPr>
          <w:rFonts w:ascii="標楷體" w:eastAsia="標楷體" w:hAnsi="標楷體"/>
        </w:rPr>
      </w:pPr>
      <w:r>
        <w:rPr>
          <w:rFonts w:ascii="標楷體" w:eastAsia="標楷體" w:hAnsi="標楷體"/>
          <w:noProof/>
        </w:rPr>
        <w:lastRenderedPageBreak/>
        <w:pict>
          <v:shape id="_x0000_s1111" type="#_x0000_t67" style="position:absolute;margin-left:179.65pt;margin-top:2.2pt;width:7.15pt;height:10.6pt;z-index:251781120"/>
        </w:pict>
      </w:r>
      <w:r>
        <w:rPr>
          <w:rFonts w:ascii="標楷體" w:eastAsia="標楷體" w:hAnsi="標楷體"/>
          <w:noProof/>
        </w:rPr>
        <w:pict>
          <v:shape id="_x0000_s1110" type="#_x0000_t202" style="position:absolute;margin-left:54pt;margin-top:10.5pt;width:300.55pt;height:25.95pt;z-index:251780096;mso-height-percent:200;mso-height-percent:200;mso-width-relative:margin;mso-height-relative:margin">
            <v:textbox style="mso-next-textbox:#_x0000_s1110;mso-fit-shape-to-text:t">
              <w:txbxContent>
                <w:p w:rsidR="00A36FA6" w:rsidRPr="00232B4F" w:rsidRDefault="00A36FA6" w:rsidP="00A36FA6">
                  <w:pPr>
                    <w:rPr>
                      <w:rFonts w:ascii="標楷體" w:eastAsia="標楷體" w:hAnsi="標楷體"/>
                    </w:rPr>
                  </w:pPr>
                  <w:r w:rsidRPr="00232B4F">
                    <w:rPr>
                      <w:rFonts w:ascii="標楷體" w:eastAsia="標楷體" w:hAnsi="標楷體" w:hint="eastAsia"/>
                    </w:rPr>
                    <w:t>會辦：</w:t>
                  </w:r>
                  <w:r>
                    <w:rPr>
                      <w:rFonts w:ascii="標楷體" w:eastAsia="標楷體" w:hAnsi="標楷體" w:hint="eastAsia"/>
                    </w:rPr>
                    <w:t>所屬系所、</w:t>
                  </w:r>
                  <w:r w:rsidRPr="00232B4F">
                    <w:rPr>
                      <w:rFonts w:ascii="標楷體" w:eastAsia="標楷體" w:hAnsi="標楷體" w:hint="eastAsia"/>
                    </w:rPr>
                    <w:t>人事室、主計室</w:t>
                  </w:r>
                </w:p>
              </w:txbxContent>
            </v:textbox>
          </v:shape>
        </w:pict>
      </w:r>
    </w:p>
    <w:p w:rsidR="005E5D57" w:rsidRPr="0079326E" w:rsidRDefault="005E5D57" w:rsidP="00A83672">
      <w:pPr>
        <w:rPr>
          <w:rFonts w:ascii="標楷體" w:eastAsia="標楷體" w:hAnsi="標楷體"/>
        </w:rPr>
      </w:pPr>
    </w:p>
    <w:p w:rsidR="00A83672" w:rsidRDefault="00A143D0" w:rsidP="00A83672">
      <w:pPr>
        <w:rPr>
          <w:rFonts w:ascii="標楷體" w:eastAsia="標楷體" w:hAnsi="標楷體"/>
        </w:rPr>
      </w:pPr>
      <w:r>
        <w:rPr>
          <w:rFonts w:ascii="標楷體" w:eastAsia="標楷體" w:hAnsi="標楷體"/>
          <w:noProof/>
        </w:rPr>
        <w:pict>
          <v:shape id="_x0000_s1079" type="#_x0000_t67" style="position:absolute;margin-left:180.85pt;margin-top:2.8pt;width:7.15pt;height:10.6pt;z-index:251750400"/>
        </w:pict>
      </w:r>
      <w:r>
        <w:rPr>
          <w:rFonts w:ascii="標楷體" w:eastAsia="標楷體" w:hAnsi="標楷體"/>
          <w:noProof/>
        </w:rPr>
        <w:pict>
          <v:shape id="_x0000_s1037" type="#_x0000_t202" style="position:absolute;margin-left:55.5pt;margin-top:13.5pt;width:298.95pt;height:25.95pt;z-index:251678720;mso-height-percent:200;mso-height-percent:200;mso-width-relative:margin;mso-height-relative:margin">
            <v:textbox style="mso-next-textbox:#_x0000_s1037;mso-fit-shape-to-text:t">
              <w:txbxContent>
                <w:p w:rsidR="005E5D57" w:rsidRPr="00232B4F" w:rsidRDefault="00C544AB">
                  <w:pPr>
                    <w:rPr>
                      <w:rFonts w:ascii="標楷體" w:eastAsia="標楷體" w:hAnsi="標楷體"/>
                    </w:rPr>
                  </w:pPr>
                  <w:r>
                    <w:rPr>
                      <w:rFonts w:ascii="標楷體" w:eastAsia="標楷體" w:hAnsi="標楷體" w:hint="eastAsia"/>
                    </w:rPr>
                    <w:t>國研</w:t>
                  </w:r>
                  <w:r w:rsidR="00AF1E5E">
                    <w:rPr>
                      <w:rFonts w:ascii="標楷體" w:eastAsia="標楷體" w:hAnsi="標楷體" w:hint="eastAsia"/>
                    </w:rPr>
                    <w:t>處</w:t>
                  </w:r>
                  <w:r w:rsidR="00BE61AF">
                    <w:rPr>
                      <w:rFonts w:ascii="標楷體" w:eastAsia="標楷體" w:hAnsi="標楷體" w:hint="eastAsia"/>
                    </w:rPr>
                    <w:t>長決行</w:t>
                  </w:r>
                </w:p>
              </w:txbxContent>
            </v:textbox>
          </v:shape>
        </w:pict>
      </w:r>
    </w:p>
    <w:p w:rsidR="00A36FA6" w:rsidRDefault="00A36FA6" w:rsidP="003C3689">
      <w:pPr>
        <w:rPr>
          <w:rFonts w:ascii="標楷體" w:eastAsia="標楷體" w:hAnsi="標楷體"/>
          <w:color w:val="0070C0"/>
        </w:rPr>
      </w:pPr>
    </w:p>
    <w:p w:rsidR="00A36FA6" w:rsidRDefault="00A36FA6" w:rsidP="003C3689">
      <w:pPr>
        <w:rPr>
          <w:rFonts w:ascii="標楷體" w:eastAsia="標楷體" w:hAnsi="標楷體"/>
          <w:color w:val="0070C0"/>
        </w:rPr>
      </w:pPr>
    </w:p>
    <w:p w:rsidR="003C3689" w:rsidRPr="0079326E" w:rsidRDefault="003C3689" w:rsidP="003C3689">
      <w:pPr>
        <w:rPr>
          <w:rFonts w:ascii="標楷體" w:eastAsia="標楷體" w:hAnsi="標楷體"/>
        </w:rPr>
      </w:pPr>
      <w:r w:rsidRPr="00232B4F">
        <w:rPr>
          <w:rFonts w:ascii="標楷體" w:eastAsia="標楷體" w:hAnsi="標楷體" w:hint="eastAsia"/>
          <w:color w:val="0070C0"/>
        </w:rPr>
        <w:t>三、</w:t>
      </w:r>
      <w:r>
        <w:rPr>
          <w:rFonts w:ascii="標楷體" w:eastAsia="標楷體" w:hAnsi="標楷體" w:hint="eastAsia"/>
          <w:color w:val="0070C0"/>
        </w:rPr>
        <w:t>申請出國手續</w:t>
      </w:r>
      <w:r w:rsidRPr="0079326E">
        <w:rPr>
          <w:rFonts w:ascii="標楷體" w:eastAsia="標楷體" w:hAnsi="標楷體" w:hint="eastAsia"/>
        </w:rPr>
        <w:t xml:space="preserve"> </w:t>
      </w:r>
    </w:p>
    <w:p w:rsidR="003C3689" w:rsidRDefault="00A143D0" w:rsidP="00A83672">
      <w:pPr>
        <w:rPr>
          <w:rFonts w:ascii="標楷體" w:eastAsia="標楷體" w:hAnsi="標楷體"/>
        </w:rPr>
      </w:pPr>
      <w:r>
        <w:rPr>
          <w:rFonts w:ascii="標楷體" w:eastAsia="標楷體" w:hAnsi="標楷體"/>
          <w:noProof/>
        </w:rPr>
        <w:pict>
          <v:shape id="_x0000_s1108" type="#_x0000_t202" style="position:absolute;margin-left:40.05pt;margin-top:2.7pt;width:308.1pt;height:79.65pt;z-index:251779072">
            <v:textbox>
              <w:txbxContent>
                <w:p w:rsidR="003C3689" w:rsidRPr="00DC3C2A" w:rsidRDefault="003C3689" w:rsidP="003C3689">
                  <w:pPr>
                    <w:rPr>
                      <w:rFonts w:ascii="標楷體" w:eastAsia="標楷體" w:hAnsi="標楷體"/>
                    </w:rPr>
                  </w:pPr>
                  <w:r w:rsidRPr="00DC3C2A">
                    <w:rPr>
                      <w:rFonts w:ascii="標楷體" w:eastAsia="標楷體" w:hAnsi="標楷體" w:hint="eastAsia"/>
                    </w:rPr>
                    <w:t>請師長完成出國前之校內必要申請流程</w:t>
                  </w:r>
                  <w:r w:rsidR="00345D8E" w:rsidRPr="00DC3C2A">
                    <w:rPr>
                      <w:rFonts w:ascii="標楷體" w:eastAsia="標楷體" w:hAnsi="標楷體" w:hint="eastAsia"/>
                    </w:rPr>
                    <w:t>與表件</w:t>
                  </w:r>
                  <w:r w:rsidRPr="00DC3C2A">
                    <w:rPr>
                      <w:rFonts w:ascii="標楷體" w:eastAsia="標楷體" w:hAnsi="標楷體" w:hint="eastAsia"/>
                    </w:rPr>
                    <w:t>(</w:t>
                  </w:r>
                  <w:r w:rsidR="00A108F7" w:rsidRPr="00DC3C2A">
                    <w:rPr>
                      <w:rFonts w:ascii="標楷體" w:eastAsia="標楷體" w:hAnsi="標楷體" w:hint="eastAsia"/>
                    </w:rPr>
                    <w:t>請自行參</w:t>
                  </w:r>
                  <w:r w:rsidRPr="00DC3C2A">
                    <w:rPr>
                      <w:rFonts w:ascii="標楷體" w:eastAsia="標楷體" w:hAnsi="標楷體" w:hint="eastAsia"/>
                    </w:rPr>
                    <w:t>酌人事室</w:t>
                  </w:r>
                  <w:r w:rsidR="009027B4" w:rsidRPr="00DC3C2A">
                    <w:rPr>
                      <w:rFonts w:ascii="標楷體" w:eastAsia="標楷體" w:hAnsi="標楷體" w:hint="eastAsia"/>
                    </w:rPr>
                    <w:t>法規</w:t>
                  </w:r>
                  <w:r w:rsidRPr="00DC3C2A">
                    <w:rPr>
                      <w:rFonts w:ascii="標楷體" w:eastAsia="標楷體" w:hAnsi="標楷體" w:hint="eastAsia"/>
                    </w:rPr>
                    <w:t>)，</w:t>
                  </w:r>
                  <w:r w:rsidR="00E50A7E" w:rsidRPr="00DC3C2A">
                    <w:rPr>
                      <w:rFonts w:ascii="標楷體" w:eastAsia="標楷體" w:hAnsi="標楷體" w:hint="eastAsia"/>
                    </w:rPr>
                    <w:t>同時</w:t>
                  </w:r>
                  <w:r w:rsidR="00DC3C2A" w:rsidRPr="00DC3C2A">
                    <w:rPr>
                      <w:rFonts w:ascii="標楷體" w:eastAsia="標楷體" w:hAnsi="標楷體" w:hint="eastAsia"/>
                    </w:rPr>
                    <w:t>需填寫與本校簽署之合約書格式</w:t>
                  </w:r>
                  <w:r w:rsidR="00E50A7E" w:rsidRPr="00DC3C2A">
                    <w:rPr>
                      <w:rFonts w:ascii="標楷體" w:eastAsia="標楷體" w:hAnsi="標楷體" w:hint="eastAsia"/>
                    </w:rPr>
                    <w:t>一式5</w:t>
                  </w:r>
                  <w:r w:rsidR="00F27AE4" w:rsidRPr="00DC3C2A">
                    <w:rPr>
                      <w:rFonts w:ascii="標楷體" w:eastAsia="標楷體" w:hAnsi="標楷體" w:hint="eastAsia"/>
                    </w:rPr>
                    <w:t>份，</w:t>
                  </w:r>
                  <w:r w:rsidR="00E65DE2">
                    <w:rPr>
                      <w:rFonts w:ascii="標楷體" w:eastAsia="標楷體" w:hAnsi="標楷體" w:hint="eastAsia"/>
                    </w:rPr>
                    <w:t>以利送</w:t>
                  </w:r>
                  <w:r w:rsidR="004D4E5E">
                    <w:rPr>
                      <w:rFonts w:ascii="標楷體" w:eastAsia="標楷體" w:hAnsi="標楷體" w:hint="eastAsia"/>
                    </w:rPr>
                    <w:t>國科會</w:t>
                  </w:r>
                  <w:r w:rsidR="00E65DE2">
                    <w:rPr>
                      <w:rFonts w:ascii="標楷體" w:eastAsia="標楷體" w:hAnsi="標楷體" w:hint="eastAsia"/>
                    </w:rPr>
                    <w:t>備查</w:t>
                  </w:r>
                  <w:r w:rsidR="00345D8E" w:rsidRPr="00DC3C2A">
                    <w:rPr>
                      <w:rFonts w:ascii="標楷體" w:eastAsia="標楷體" w:hAnsi="標楷體" w:hint="eastAsia"/>
                    </w:rPr>
                    <w:t>。</w:t>
                  </w:r>
                </w:p>
                <w:p w:rsidR="003C3689" w:rsidRPr="00E90F5D" w:rsidRDefault="00E90F5D" w:rsidP="003C3689">
                  <w:pPr>
                    <w:rPr>
                      <w:rFonts w:ascii="標楷體" w:eastAsia="標楷體" w:hAnsi="標楷體"/>
                    </w:rPr>
                  </w:pPr>
                  <w:r>
                    <w:rPr>
                      <w:rFonts w:hint="eastAsia"/>
                    </w:rPr>
                    <w:t>**</w:t>
                  </w:r>
                  <w:r w:rsidRPr="00E90F5D">
                    <w:rPr>
                      <w:rFonts w:ascii="標楷體" w:eastAsia="標楷體" w:hAnsi="標楷體" w:hint="eastAsia"/>
                    </w:rPr>
                    <w:t>並須留意提前申請簽證</w:t>
                  </w:r>
                  <w:r>
                    <w:rPr>
                      <w:rFonts w:ascii="標楷體" w:eastAsia="標楷體" w:hAnsi="標楷體" w:hint="eastAsia"/>
                    </w:rPr>
                    <w:t>與出入境規範</w:t>
                  </w:r>
                </w:p>
              </w:txbxContent>
            </v:textbox>
          </v:shape>
        </w:pict>
      </w:r>
    </w:p>
    <w:p w:rsidR="003C3689" w:rsidRDefault="003C3689" w:rsidP="00A83672">
      <w:pPr>
        <w:rPr>
          <w:rFonts w:ascii="標楷體" w:eastAsia="標楷體" w:hAnsi="標楷體"/>
        </w:rPr>
      </w:pPr>
    </w:p>
    <w:p w:rsidR="003C3689" w:rsidRDefault="003C3689" w:rsidP="00A83672">
      <w:pPr>
        <w:rPr>
          <w:rFonts w:ascii="標楷體" w:eastAsia="標楷體" w:hAnsi="標楷體"/>
        </w:rPr>
      </w:pPr>
    </w:p>
    <w:p w:rsidR="003C3689" w:rsidRDefault="003C3689" w:rsidP="00A83672">
      <w:pPr>
        <w:rPr>
          <w:rFonts w:ascii="標楷體" w:eastAsia="標楷體" w:hAnsi="標楷體"/>
        </w:rPr>
      </w:pPr>
    </w:p>
    <w:p w:rsidR="003C3689" w:rsidRDefault="003C3689" w:rsidP="00A83672">
      <w:pPr>
        <w:rPr>
          <w:rFonts w:ascii="標楷體" w:eastAsia="標楷體" w:hAnsi="標楷體"/>
          <w:color w:val="0070C0"/>
        </w:rPr>
      </w:pPr>
    </w:p>
    <w:p w:rsidR="00A83672" w:rsidRPr="0079326E" w:rsidRDefault="00A143D0" w:rsidP="00A83672">
      <w:pPr>
        <w:rPr>
          <w:rFonts w:ascii="標楷體" w:eastAsia="標楷體" w:hAnsi="標楷體"/>
        </w:rPr>
      </w:pPr>
      <w:r>
        <w:rPr>
          <w:rFonts w:ascii="標楷體" w:eastAsia="標楷體" w:hAnsi="標楷體"/>
          <w:noProof/>
        </w:rPr>
        <w:pict>
          <v:shape id="_x0000_s1032" type="#_x0000_t202" style="position:absolute;margin-left:39.25pt;margin-top:18pt;width:308.1pt;height:169.8pt;z-index:251668480">
            <v:textbox>
              <w:txbxContent>
                <w:p w:rsidR="00E53907" w:rsidRPr="00232B4F" w:rsidRDefault="005E5D57">
                  <w:pPr>
                    <w:rPr>
                      <w:rFonts w:ascii="標楷體" w:eastAsia="標楷體" w:hAnsi="標楷體"/>
                    </w:rPr>
                  </w:pPr>
                  <w:r w:rsidRPr="00232B4F">
                    <w:rPr>
                      <w:rFonts w:ascii="標楷體" w:eastAsia="標楷體" w:hAnsi="標楷體" w:hint="eastAsia"/>
                    </w:rPr>
                    <w:t>請教師準備下列文件，</w:t>
                  </w:r>
                  <w:r w:rsidR="00C6670F">
                    <w:rPr>
                      <w:rFonts w:ascii="標楷體" w:eastAsia="標楷體" w:hAnsi="標楷體" w:hint="eastAsia"/>
                    </w:rPr>
                    <w:t>於</w:t>
                  </w:r>
                  <w:r w:rsidR="00C6670F" w:rsidRPr="00C6670F">
                    <w:rPr>
                      <w:rFonts w:ascii="標楷體" w:eastAsia="標楷體" w:hAnsi="標楷體" w:hint="eastAsia"/>
                      <w:color w:val="FF0000"/>
                    </w:rPr>
                    <w:t>出國前6周</w:t>
                  </w:r>
                  <w:r w:rsidR="00C6670F">
                    <w:rPr>
                      <w:rFonts w:ascii="標楷體" w:eastAsia="標楷體" w:hAnsi="標楷體" w:hint="eastAsia"/>
                    </w:rPr>
                    <w:t>完整</w:t>
                  </w:r>
                  <w:r w:rsidRPr="00232B4F">
                    <w:rPr>
                      <w:rFonts w:ascii="標楷體" w:eastAsia="標楷體" w:hAnsi="標楷體" w:hint="eastAsia"/>
                    </w:rPr>
                    <w:t>送至國研處</w:t>
                  </w:r>
                  <w:r w:rsidR="009027B4">
                    <w:rPr>
                      <w:rFonts w:ascii="標楷體" w:eastAsia="標楷體" w:hAnsi="標楷體" w:hint="eastAsia"/>
                    </w:rPr>
                    <w:t>以利發函</w:t>
                  </w:r>
                </w:p>
                <w:p w:rsidR="005E5D57" w:rsidRPr="009027B4" w:rsidRDefault="005E5D57" w:rsidP="005E5D57">
                  <w:pPr>
                    <w:pStyle w:val="a5"/>
                    <w:numPr>
                      <w:ilvl w:val="0"/>
                      <w:numId w:val="3"/>
                    </w:numPr>
                    <w:ind w:leftChars="0"/>
                    <w:rPr>
                      <w:rFonts w:ascii="標楷體" w:eastAsia="標楷體" w:hAnsi="標楷體"/>
                    </w:rPr>
                  </w:pPr>
                  <w:r w:rsidRPr="009027B4">
                    <w:rPr>
                      <w:rFonts w:ascii="標楷體" w:eastAsia="標楷體" w:hAnsi="標楷體" w:hint="eastAsia"/>
                    </w:rPr>
                    <w:t>合約書正本(一式5份):申請人及保證人簽章</w:t>
                  </w:r>
                </w:p>
                <w:p w:rsidR="005E5D57" w:rsidRPr="002723BD" w:rsidRDefault="005E5D57" w:rsidP="005E5D57">
                  <w:pPr>
                    <w:pStyle w:val="a5"/>
                    <w:numPr>
                      <w:ilvl w:val="0"/>
                      <w:numId w:val="3"/>
                    </w:numPr>
                    <w:ind w:leftChars="0"/>
                    <w:rPr>
                      <w:rFonts w:ascii="標楷體" w:eastAsia="標楷體" w:hAnsi="標楷體"/>
                      <w:color w:val="FF0000"/>
                    </w:rPr>
                  </w:pPr>
                  <w:r w:rsidRPr="002723BD">
                    <w:rPr>
                      <w:rFonts w:ascii="標楷體" w:eastAsia="標楷體" w:hAnsi="標楷體" w:hint="eastAsia"/>
                      <w:color w:val="FF0000"/>
                    </w:rPr>
                    <w:t>研究機構邀請函影本</w:t>
                  </w:r>
                </w:p>
                <w:p w:rsidR="005E5D57" w:rsidRPr="00232B4F" w:rsidRDefault="005E5D57" w:rsidP="005E5D57">
                  <w:pPr>
                    <w:pStyle w:val="a5"/>
                    <w:numPr>
                      <w:ilvl w:val="0"/>
                      <w:numId w:val="3"/>
                    </w:numPr>
                    <w:ind w:leftChars="0"/>
                    <w:rPr>
                      <w:rFonts w:ascii="標楷體" w:eastAsia="標楷體" w:hAnsi="標楷體"/>
                    </w:rPr>
                  </w:pPr>
                  <w:r w:rsidRPr="00232B4F">
                    <w:rPr>
                      <w:rFonts w:ascii="標楷體" w:eastAsia="標楷體" w:hAnsi="標楷體" w:hint="eastAsia"/>
                    </w:rPr>
                    <w:t>核定清單(請上網下載)</w:t>
                  </w:r>
                </w:p>
                <w:p w:rsidR="003C3689" w:rsidRPr="002723BD" w:rsidRDefault="005E5D57" w:rsidP="003C3689">
                  <w:pPr>
                    <w:pStyle w:val="a5"/>
                    <w:numPr>
                      <w:ilvl w:val="0"/>
                      <w:numId w:val="3"/>
                    </w:numPr>
                    <w:ind w:leftChars="0"/>
                    <w:rPr>
                      <w:rFonts w:ascii="標楷體" w:eastAsia="標楷體" w:hAnsi="標楷體"/>
                      <w:color w:val="FF0000"/>
                    </w:rPr>
                  </w:pPr>
                  <w:r w:rsidRPr="00232B4F">
                    <w:rPr>
                      <w:rFonts w:ascii="標楷體" w:eastAsia="標楷體" w:hAnsi="標楷體" w:hint="eastAsia"/>
                    </w:rPr>
                    <w:t>至</w:t>
                  </w:r>
                  <w:r w:rsidR="004D4E5E">
                    <w:rPr>
                      <w:rFonts w:ascii="標楷體" w:eastAsia="標楷體" w:hAnsi="標楷體" w:hint="eastAsia"/>
                    </w:rPr>
                    <w:t>國科會</w:t>
                  </w:r>
                  <w:r w:rsidRPr="00232B4F">
                    <w:rPr>
                      <w:rFonts w:ascii="標楷體" w:eastAsia="標楷體" w:hAnsi="標楷體" w:hint="eastAsia"/>
                    </w:rPr>
                    <w:t>系統登錄「請款作業」</w:t>
                  </w:r>
                  <w:r w:rsidR="0040655E" w:rsidRPr="00232B4F">
                    <w:rPr>
                      <w:rFonts w:ascii="標楷體" w:eastAsia="標楷體" w:hAnsi="標楷體" w:hint="eastAsia"/>
                    </w:rPr>
                    <w:t>，</w:t>
                  </w:r>
                  <w:r w:rsidRPr="00232B4F">
                    <w:rPr>
                      <w:rFonts w:ascii="標楷體" w:eastAsia="標楷體" w:hAnsi="標楷體" w:hint="eastAsia"/>
                    </w:rPr>
                    <w:t>並提供登錄完成畫面</w:t>
                  </w:r>
                  <w:r w:rsidR="0040655E" w:rsidRPr="00232B4F">
                    <w:rPr>
                      <w:rFonts w:ascii="標楷體" w:eastAsia="標楷體" w:hAnsi="標楷體" w:hint="eastAsia"/>
                    </w:rPr>
                    <w:t>，以確定「開始研究日期」。</w:t>
                  </w:r>
                  <w:r w:rsidR="002723BD">
                    <w:rPr>
                      <w:rFonts w:ascii="標楷體" w:eastAsia="標楷體" w:hAnsi="標楷體" w:hint="eastAsia"/>
                    </w:rPr>
                    <w:t>國科會要求，</w:t>
                  </w:r>
                  <w:r w:rsidR="002723BD" w:rsidRPr="002723BD">
                    <w:rPr>
                      <w:rFonts w:ascii="標楷體" w:eastAsia="標楷體" w:hAnsi="標楷體" w:hint="eastAsia"/>
                      <w:color w:val="FF0000"/>
                    </w:rPr>
                    <w:t>此日期必須與上述第2點的邀請函</w:t>
                  </w:r>
                  <w:r w:rsidR="002723BD">
                    <w:rPr>
                      <w:rFonts w:ascii="標楷體" w:eastAsia="標楷體" w:hAnsi="標楷體" w:hint="eastAsia"/>
                      <w:color w:val="FF0000"/>
                    </w:rPr>
                    <w:t>內容</w:t>
                  </w:r>
                  <w:r w:rsidR="002723BD" w:rsidRPr="002723BD">
                    <w:rPr>
                      <w:rFonts w:ascii="標楷體" w:eastAsia="標楷體" w:hAnsi="標楷體" w:hint="eastAsia"/>
                      <w:color w:val="FF0000"/>
                    </w:rPr>
                    <w:t>所述開始日期完全相符。</w:t>
                  </w:r>
                  <w:bookmarkStart w:id="0" w:name="_GoBack"/>
                  <w:bookmarkEnd w:id="0"/>
                </w:p>
              </w:txbxContent>
            </v:textbox>
          </v:shape>
        </w:pict>
      </w:r>
      <w:r w:rsidR="003C3689">
        <w:rPr>
          <w:rFonts w:ascii="標楷體" w:eastAsia="標楷體" w:hAnsi="標楷體" w:hint="eastAsia"/>
          <w:color w:val="0070C0"/>
        </w:rPr>
        <w:t>四</w:t>
      </w:r>
      <w:r w:rsidR="00A83672" w:rsidRPr="00232B4F">
        <w:rPr>
          <w:rFonts w:ascii="標楷體" w:eastAsia="標楷體" w:hAnsi="標楷體" w:hint="eastAsia"/>
          <w:color w:val="0070C0"/>
        </w:rPr>
        <w:t>、簽約請款</w:t>
      </w:r>
      <w:r w:rsidR="00A83672" w:rsidRPr="0079326E">
        <w:rPr>
          <w:rFonts w:ascii="標楷體" w:eastAsia="標楷體" w:hAnsi="標楷體" w:hint="eastAsia"/>
        </w:rPr>
        <w:t>（須於出國日期前</w:t>
      </w:r>
      <w:r w:rsidR="002723BD" w:rsidRPr="002723BD">
        <w:rPr>
          <w:rFonts w:ascii="標楷體" w:eastAsia="標楷體" w:hAnsi="標楷體" w:hint="eastAsia"/>
          <w:color w:val="FF0000"/>
          <w:u w:val="single"/>
        </w:rPr>
        <w:t>3至6</w:t>
      </w:r>
      <w:r w:rsidR="00A83672" w:rsidRPr="002723BD">
        <w:rPr>
          <w:rFonts w:ascii="標楷體" w:eastAsia="標楷體" w:hAnsi="標楷體" w:hint="eastAsia"/>
          <w:color w:val="FF0000"/>
          <w:u w:val="single"/>
        </w:rPr>
        <w:t>星期內</w:t>
      </w:r>
      <w:r w:rsidR="00A83672" w:rsidRPr="0079326E">
        <w:rPr>
          <w:rFonts w:ascii="標楷體" w:eastAsia="標楷體" w:hAnsi="標楷體" w:hint="eastAsia"/>
        </w:rPr>
        <w:t xml:space="preserve">辦妥） </w:t>
      </w:r>
    </w:p>
    <w:p w:rsidR="003C3689" w:rsidRDefault="003C3689" w:rsidP="00A83672">
      <w:pPr>
        <w:rPr>
          <w:rFonts w:ascii="標楷體" w:eastAsia="標楷體" w:hAnsi="標楷體"/>
        </w:rPr>
      </w:pPr>
    </w:p>
    <w:p w:rsidR="003C3689" w:rsidRDefault="003C3689" w:rsidP="00A83672">
      <w:pPr>
        <w:rPr>
          <w:rFonts w:ascii="標楷體" w:eastAsia="標楷體" w:hAnsi="標楷體"/>
        </w:rPr>
      </w:pPr>
    </w:p>
    <w:p w:rsidR="005E5D57" w:rsidRPr="0079326E" w:rsidRDefault="00A83672" w:rsidP="00A83672">
      <w:pPr>
        <w:rPr>
          <w:rFonts w:ascii="標楷體" w:eastAsia="標楷體" w:hAnsi="標楷體"/>
        </w:rPr>
      </w:pPr>
      <w:r w:rsidRPr="0079326E">
        <w:rPr>
          <w:rFonts w:ascii="標楷體" w:eastAsia="標楷體" w:hAnsi="標楷體" w:hint="eastAsia"/>
        </w:rPr>
        <w:t xml:space="preserve">                </w:t>
      </w:r>
    </w:p>
    <w:p w:rsidR="005E5D57" w:rsidRPr="0079326E" w:rsidRDefault="005E5D57" w:rsidP="00A83672">
      <w:pPr>
        <w:rPr>
          <w:rFonts w:ascii="標楷體" w:eastAsia="標楷體" w:hAnsi="標楷體"/>
        </w:rPr>
      </w:pPr>
    </w:p>
    <w:p w:rsidR="005E5D57" w:rsidRPr="0079326E" w:rsidRDefault="005E5D57" w:rsidP="00A83672">
      <w:pPr>
        <w:rPr>
          <w:rFonts w:ascii="標楷體" w:eastAsia="標楷體" w:hAnsi="標楷體"/>
        </w:rPr>
      </w:pPr>
    </w:p>
    <w:p w:rsidR="005E5D57" w:rsidRPr="0079326E" w:rsidRDefault="005E5D57" w:rsidP="00A83672">
      <w:pPr>
        <w:rPr>
          <w:rFonts w:ascii="標楷體" w:eastAsia="標楷體" w:hAnsi="標楷體"/>
        </w:rPr>
      </w:pPr>
    </w:p>
    <w:p w:rsidR="005E5D57" w:rsidRPr="0079326E" w:rsidRDefault="005E5D57" w:rsidP="00A83672">
      <w:pPr>
        <w:rPr>
          <w:rFonts w:ascii="標楷體" w:eastAsia="標楷體" w:hAnsi="標楷體"/>
        </w:rPr>
      </w:pPr>
    </w:p>
    <w:p w:rsidR="0040655E" w:rsidRPr="0079326E" w:rsidRDefault="0040655E" w:rsidP="00A83672">
      <w:pPr>
        <w:rPr>
          <w:rFonts w:ascii="標楷體" w:eastAsia="標楷體" w:hAnsi="標楷體"/>
        </w:rPr>
      </w:pPr>
    </w:p>
    <w:p w:rsidR="0040655E" w:rsidRPr="0079326E" w:rsidRDefault="0040655E" w:rsidP="00A83672">
      <w:pPr>
        <w:rPr>
          <w:rFonts w:ascii="標楷體" w:eastAsia="標楷體" w:hAnsi="標楷體"/>
        </w:rPr>
      </w:pPr>
    </w:p>
    <w:p w:rsidR="0040655E" w:rsidRPr="0079326E" w:rsidRDefault="00A143D0" w:rsidP="00A83672">
      <w:pPr>
        <w:rPr>
          <w:rFonts w:ascii="標楷體" w:eastAsia="標楷體" w:hAnsi="標楷體"/>
        </w:rPr>
      </w:pPr>
      <w:r>
        <w:rPr>
          <w:rFonts w:ascii="標楷體" w:eastAsia="標楷體" w:hAnsi="標楷體"/>
          <w:noProof/>
        </w:rPr>
        <w:pict>
          <v:shape id="_x0000_s1038" type="#_x0000_t202" style="position:absolute;margin-left:39.75pt;margin-top:17.4pt;width:309.2pt;height:25.95pt;z-index:251680768;mso-height-percent:200;mso-height-percent:200;mso-width-relative:margin;mso-height-relative:margin">
            <v:textbox style="mso-fit-shape-to-text:t">
              <w:txbxContent>
                <w:p w:rsidR="0040655E" w:rsidRPr="00232B4F" w:rsidRDefault="0040655E">
                  <w:pPr>
                    <w:rPr>
                      <w:rFonts w:ascii="標楷體" w:eastAsia="標楷體" w:hAnsi="標楷體"/>
                    </w:rPr>
                  </w:pPr>
                  <w:r w:rsidRPr="00232B4F">
                    <w:rPr>
                      <w:rFonts w:ascii="標楷體" w:eastAsia="標楷體" w:hAnsi="標楷體" w:hint="eastAsia"/>
                    </w:rPr>
                    <w:t>國研處備函＋</w:t>
                  </w:r>
                  <w:r w:rsidR="004D4E5E">
                    <w:rPr>
                      <w:rFonts w:ascii="標楷體" w:eastAsia="標楷體" w:hAnsi="標楷體" w:hint="eastAsia"/>
                      <w:szCs w:val="24"/>
                    </w:rPr>
                    <w:t>國科會</w:t>
                  </w:r>
                  <w:r w:rsidRPr="00232B4F">
                    <w:rPr>
                      <w:rFonts w:ascii="標楷體" w:eastAsia="標楷體" w:hAnsi="標楷體" w:hint="eastAsia"/>
                    </w:rPr>
                    <w:t>線上撥款作業彙整送出</w:t>
                  </w:r>
                </w:p>
              </w:txbxContent>
            </v:textbox>
          </v:shape>
        </w:pict>
      </w:r>
      <w:r>
        <w:rPr>
          <w:rFonts w:ascii="標楷體" w:eastAsia="標楷體" w:hAnsi="標楷體"/>
          <w:noProof/>
        </w:rPr>
        <w:pict>
          <v:shape id="_x0000_s1104" type="#_x0000_t67" style="position:absolute;margin-left:179.6pt;margin-top:7.6pt;width:7.15pt;height:10.6pt;z-index:251776000"/>
        </w:pict>
      </w:r>
    </w:p>
    <w:p w:rsidR="0040655E" w:rsidRPr="0079326E" w:rsidRDefault="0040655E" w:rsidP="00A83672">
      <w:pPr>
        <w:rPr>
          <w:rFonts w:ascii="標楷體" w:eastAsia="標楷體" w:hAnsi="標楷體"/>
        </w:rPr>
      </w:pPr>
    </w:p>
    <w:p w:rsidR="0040655E" w:rsidRPr="0079326E" w:rsidRDefault="00A143D0" w:rsidP="00A83672">
      <w:pPr>
        <w:rPr>
          <w:rFonts w:ascii="標楷體" w:eastAsia="標楷體" w:hAnsi="標楷體"/>
        </w:rPr>
      </w:pPr>
      <w:r>
        <w:rPr>
          <w:rFonts w:ascii="標楷體" w:eastAsia="標楷體" w:hAnsi="標楷體"/>
          <w:noProof/>
        </w:rPr>
        <w:pict>
          <v:shape id="_x0000_s1105" type="#_x0000_t67" style="position:absolute;margin-left:179.6pt;margin-top:8.7pt;width:7.15pt;height:10.6pt;z-index:251777024"/>
        </w:pict>
      </w:r>
      <w:r>
        <w:rPr>
          <w:rFonts w:ascii="標楷體" w:eastAsia="標楷體" w:hAnsi="標楷體"/>
          <w:noProof/>
        </w:rPr>
        <w:pict>
          <v:shape id="_x0000_s1039" type="#_x0000_t202" style="position:absolute;margin-left:40.8pt;margin-top:18.1pt;width:307.55pt;height:65.45pt;z-index:251682816;mso-width-relative:margin;mso-height-relative:margin">
            <v:textbox>
              <w:txbxContent>
                <w:p w:rsidR="0040655E" w:rsidRPr="00232B4F" w:rsidRDefault="0040655E">
                  <w:pPr>
                    <w:rPr>
                      <w:rFonts w:ascii="標楷體" w:eastAsia="標楷體" w:hAnsi="標楷體"/>
                    </w:rPr>
                  </w:pPr>
                  <w:r w:rsidRPr="00232B4F">
                    <w:rPr>
                      <w:rFonts w:ascii="標楷體" w:eastAsia="標楷體" w:hAnsi="標楷體" w:hint="eastAsia"/>
                    </w:rPr>
                    <w:t>會辦：出納組（領據）、人事室（查核教師及保證人資格）、主計室（建立計畫編號）</w:t>
                  </w:r>
                </w:p>
                <w:p w:rsidR="0040655E" w:rsidRPr="00232B4F" w:rsidRDefault="0040655E">
                  <w:pPr>
                    <w:rPr>
                      <w:rFonts w:ascii="標楷體" w:eastAsia="標楷體" w:hAnsi="標楷體"/>
                    </w:rPr>
                  </w:pPr>
                  <w:r w:rsidRPr="00232B4F">
                    <w:rPr>
                      <w:rFonts w:ascii="標楷體" w:eastAsia="標楷體" w:hAnsi="標楷體" w:hint="eastAsia"/>
                    </w:rPr>
                    <w:t>（合約書由學校、</w:t>
                  </w:r>
                  <w:r w:rsidR="004D4E5E">
                    <w:rPr>
                      <w:rFonts w:ascii="標楷體" w:eastAsia="標楷體" w:hAnsi="標楷體" w:hint="eastAsia"/>
                    </w:rPr>
                    <w:t>國科會</w:t>
                  </w:r>
                  <w:r w:rsidRPr="00232B4F">
                    <w:rPr>
                      <w:rFonts w:ascii="標楷體" w:eastAsia="標楷體" w:hAnsi="標楷體" w:hint="eastAsia"/>
                    </w:rPr>
                    <w:t>、申請人及保證人各1份）</w:t>
                  </w:r>
                </w:p>
              </w:txbxContent>
            </v:textbox>
          </v:shape>
        </w:pict>
      </w:r>
    </w:p>
    <w:p w:rsidR="0040655E" w:rsidRPr="0079326E" w:rsidRDefault="0040655E" w:rsidP="00A83672">
      <w:pPr>
        <w:rPr>
          <w:rFonts w:ascii="標楷體" w:eastAsia="標楷體" w:hAnsi="標楷體"/>
        </w:rPr>
      </w:pPr>
    </w:p>
    <w:p w:rsidR="0040655E" w:rsidRPr="0079326E" w:rsidRDefault="0040655E" w:rsidP="00A83672">
      <w:pPr>
        <w:rPr>
          <w:rFonts w:ascii="標楷體" w:eastAsia="標楷體" w:hAnsi="標楷體"/>
        </w:rPr>
      </w:pPr>
    </w:p>
    <w:p w:rsidR="0040655E" w:rsidRPr="0079326E" w:rsidRDefault="0040655E" w:rsidP="00A83672">
      <w:pPr>
        <w:rPr>
          <w:rFonts w:ascii="標楷體" w:eastAsia="標楷體" w:hAnsi="標楷體"/>
        </w:rPr>
      </w:pPr>
    </w:p>
    <w:p w:rsidR="0040655E" w:rsidRPr="0079326E" w:rsidRDefault="00A143D0" w:rsidP="00A83672">
      <w:pPr>
        <w:rPr>
          <w:rFonts w:ascii="標楷體" w:eastAsia="標楷體" w:hAnsi="標楷體"/>
        </w:rPr>
      </w:pPr>
      <w:r>
        <w:rPr>
          <w:rFonts w:ascii="標楷體" w:eastAsia="標楷體" w:hAnsi="標楷體"/>
          <w:noProof/>
        </w:rPr>
        <w:pict>
          <v:shape id="_x0000_s1106" type="#_x0000_t67" style="position:absolute;margin-left:183.65pt;margin-top:12pt;width:7.15pt;height:10.6pt;z-index:251778048"/>
        </w:pict>
      </w:r>
    </w:p>
    <w:p w:rsidR="0040655E" w:rsidRPr="0079326E" w:rsidRDefault="00A143D0" w:rsidP="00A83672">
      <w:pPr>
        <w:rPr>
          <w:rFonts w:ascii="標楷體" w:eastAsia="標楷體" w:hAnsi="標楷體"/>
        </w:rPr>
      </w:pPr>
      <w:r>
        <w:rPr>
          <w:rFonts w:ascii="標楷體" w:eastAsia="標楷體" w:hAnsi="標楷體"/>
          <w:noProof/>
        </w:rPr>
        <w:pict>
          <v:shape id="_x0000_s1040" type="#_x0000_t202" style="position:absolute;margin-left:40.5pt;margin-top:3.75pt;width:308.95pt;height:25.95pt;z-index:251684864;mso-height-percent:200;mso-height-percent:200;mso-width-relative:margin;mso-height-relative:margin">
            <v:textbox style="mso-fit-shape-to-text:t">
              <w:txbxContent>
                <w:p w:rsidR="0040655E" w:rsidRPr="00232B4F" w:rsidRDefault="0040655E">
                  <w:pPr>
                    <w:rPr>
                      <w:rFonts w:ascii="標楷體" w:eastAsia="標楷體" w:hAnsi="標楷體"/>
                    </w:rPr>
                  </w:pPr>
                  <w:r w:rsidRPr="00232B4F">
                    <w:rPr>
                      <w:rFonts w:ascii="標楷體" w:eastAsia="標楷體" w:hAnsi="標楷體" w:hint="eastAsia"/>
                    </w:rPr>
                    <w:t>校長核定，合約書用印（文書組），發文至</w:t>
                  </w:r>
                  <w:r w:rsidR="004D4E5E">
                    <w:rPr>
                      <w:rFonts w:ascii="標楷體" w:eastAsia="標楷體" w:hAnsi="標楷體" w:hint="eastAsia"/>
                    </w:rPr>
                    <w:t>國科會</w:t>
                  </w:r>
                </w:p>
              </w:txbxContent>
            </v:textbox>
          </v:shape>
        </w:pict>
      </w:r>
    </w:p>
    <w:p w:rsidR="004C5711" w:rsidRDefault="004C5711" w:rsidP="00A83672">
      <w:pPr>
        <w:rPr>
          <w:rFonts w:ascii="標楷體" w:eastAsia="標楷體" w:hAnsi="標楷體"/>
          <w:color w:val="0070C0"/>
        </w:rPr>
      </w:pPr>
    </w:p>
    <w:p w:rsidR="00A83672" w:rsidRPr="00232B4F" w:rsidRDefault="003C3689" w:rsidP="00A83672">
      <w:pPr>
        <w:rPr>
          <w:rFonts w:ascii="標楷體" w:eastAsia="標楷體" w:hAnsi="標楷體"/>
          <w:color w:val="0070C0"/>
        </w:rPr>
      </w:pPr>
      <w:r>
        <w:rPr>
          <w:rFonts w:ascii="標楷體" w:eastAsia="標楷體" w:hAnsi="標楷體" w:hint="eastAsia"/>
          <w:color w:val="0070C0"/>
        </w:rPr>
        <w:t>五</w:t>
      </w:r>
      <w:r w:rsidR="00A83672" w:rsidRPr="00232B4F">
        <w:rPr>
          <w:rFonts w:ascii="標楷體" w:eastAsia="標楷體" w:hAnsi="標楷體" w:hint="eastAsia"/>
          <w:color w:val="0070C0"/>
        </w:rPr>
        <w:t>、</w:t>
      </w:r>
      <w:r w:rsidR="004D4E5E">
        <w:rPr>
          <w:rFonts w:ascii="標楷體" w:eastAsia="標楷體" w:hAnsi="標楷體" w:hint="eastAsia"/>
          <w:color w:val="0070C0"/>
        </w:rPr>
        <w:t>國科會</w:t>
      </w:r>
      <w:r w:rsidR="00A83672" w:rsidRPr="00232B4F">
        <w:rPr>
          <w:rFonts w:ascii="標楷體" w:eastAsia="標楷體" w:hAnsi="標楷體" w:hint="eastAsia"/>
          <w:color w:val="0070C0"/>
        </w:rPr>
        <w:t xml:space="preserve">撥款通知  </w:t>
      </w:r>
    </w:p>
    <w:p w:rsidR="0040655E" w:rsidRPr="0079326E" w:rsidRDefault="00A143D0" w:rsidP="00A83672">
      <w:pPr>
        <w:rPr>
          <w:rFonts w:ascii="標楷體" w:eastAsia="標楷體" w:hAnsi="標楷體"/>
        </w:rPr>
      </w:pPr>
      <w:r>
        <w:rPr>
          <w:rFonts w:ascii="標楷體" w:eastAsia="標楷體" w:hAnsi="標楷體"/>
          <w:noProof/>
        </w:rPr>
        <w:pict>
          <v:shape id="_x0000_s1041" type="#_x0000_t202" style="position:absolute;margin-left:40.5pt;margin-top:3.75pt;width:308.1pt;height:25.95pt;z-index:251686912;mso-height-percent:200;mso-height-percent:200;mso-width-relative:margin;mso-height-relative:margin">
            <v:textbox style="mso-fit-shape-to-text:t">
              <w:txbxContent>
                <w:p w:rsidR="0040655E" w:rsidRPr="00232B4F" w:rsidRDefault="004D4E5E">
                  <w:pPr>
                    <w:rPr>
                      <w:rFonts w:ascii="標楷體" w:eastAsia="標楷體" w:hAnsi="標楷體"/>
                    </w:rPr>
                  </w:pPr>
                  <w:r>
                    <w:rPr>
                      <w:rFonts w:ascii="標楷體" w:eastAsia="標楷體" w:hAnsi="標楷體" w:hint="eastAsia"/>
                      <w:szCs w:val="24"/>
                    </w:rPr>
                    <w:t>國科會</w:t>
                  </w:r>
                  <w:r w:rsidR="0040655E" w:rsidRPr="00232B4F">
                    <w:rPr>
                      <w:rFonts w:ascii="標楷體" w:eastAsia="標楷體" w:hAnsi="標楷體" w:hint="eastAsia"/>
                    </w:rPr>
                    <w:t>通知撥付補助款</w:t>
                  </w:r>
                </w:p>
              </w:txbxContent>
            </v:textbox>
          </v:shape>
        </w:pict>
      </w:r>
    </w:p>
    <w:p w:rsidR="0040655E" w:rsidRPr="0079326E" w:rsidRDefault="00A143D0" w:rsidP="00A83672">
      <w:pPr>
        <w:rPr>
          <w:rFonts w:ascii="標楷體" w:eastAsia="標楷體" w:hAnsi="標楷體"/>
        </w:rPr>
      </w:pPr>
      <w:r>
        <w:rPr>
          <w:rFonts w:ascii="標楷體" w:eastAsia="標楷體" w:hAnsi="標楷體"/>
          <w:noProof/>
        </w:rPr>
        <w:pict>
          <v:shape id="_x0000_s1084" type="#_x0000_t67" style="position:absolute;margin-left:183.65pt;margin-top:13.4pt;width:7.15pt;height:10.6pt;z-index:251755520"/>
        </w:pict>
      </w:r>
    </w:p>
    <w:p w:rsidR="0040655E" w:rsidRPr="0079326E" w:rsidRDefault="00A143D0" w:rsidP="00A83672">
      <w:pPr>
        <w:rPr>
          <w:rFonts w:ascii="標楷體" w:eastAsia="標楷體" w:hAnsi="標楷體"/>
        </w:rPr>
      </w:pPr>
      <w:r>
        <w:rPr>
          <w:rFonts w:ascii="標楷體" w:eastAsia="標楷體" w:hAnsi="標楷體"/>
          <w:noProof/>
        </w:rPr>
        <w:pict>
          <v:shape id="_x0000_s1042" type="#_x0000_t202" style="position:absolute;margin-left:41.2pt;margin-top:6.2pt;width:306.55pt;height:25.95pt;z-index:251688960;mso-height-percent:200;mso-height-percent:200;mso-width-relative:margin;mso-height-relative:margin">
            <v:textbox style="mso-fit-shape-to-text:t">
              <w:txbxContent>
                <w:p w:rsidR="0040655E" w:rsidRPr="00232B4F" w:rsidRDefault="0040655E">
                  <w:pPr>
                    <w:rPr>
                      <w:rFonts w:ascii="標楷體" w:eastAsia="標楷體" w:hAnsi="標楷體"/>
                    </w:rPr>
                  </w:pPr>
                  <w:r w:rsidRPr="00232B4F">
                    <w:rPr>
                      <w:rFonts w:ascii="標楷體" w:eastAsia="標楷體" w:hAnsi="標楷體" w:hint="eastAsia"/>
                    </w:rPr>
                    <w:t>國研處收文，通知</w:t>
                  </w:r>
                  <w:r w:rsidR="004422DF">
                    <w:rPr>
                      <w:rFonts w:ascii="標楷體" w:eastAsia="標楷體" w:hAnsi="標楷體" w:hint="eastAsia"/>
                    </w:rPr>
                    <w:t>相關單位</w:t>
                  </w:r>
                </w:p>
              </w:txbxContent>
            </v:textbox>
          </v:shape>
        </w:pict>
      </w:r>
    </w:p>
    <w:p w:rsidR="00A83672" w:rsidRPr="0079326E" w:rsidRDefault="00A143D0" w:rsidP="00A83672">
      <w:pPr>
        <w:rPr>
          <w:rFonts w:ascii="標楷體" w:eastAsia="標楷體" w:hAnsi="標楷體"/>
        </w:rPr>
      </w:pPr>
      <w:r>
        <w:rPr>
          <w:rFonts w:ascii="標楷體" w:eastAsia="標楷體" w:hAnsi="標楷體"/>
          <w:noProof/>
        </w:rPr>
        <w:pict>
          <v:shape id="_x0000_s1083" type="#_x0000_t67" style="position:absolute;margin-left:183.65pt;margin-top:14.55pt;width:7.15pt;height:10.6pt;z-index:251754496"/>
        </w:pict>
      </w:r>
    </w:p>
    <w:p w:rsidR="0040655E" w:rsidRPr="0079326E" w:rsidRDefault="00A143D0" w:rsidP="00A83672">
      <w:pPr>
        <w:rPr>
          <w:rFonts w:ascii="標楷體" w:eastAsia="標楷體" w:hAnsi="標楷體"/>
        </w:rPr>
      </w:pPr>
      <w:r>
        <w:rPr>
          <w:rFonts w:ascii="標楷體" w:eastAsia="標楷體" w:hAnsi="標楷體"/>
          <w:noProof/>
        </w:rPr>
        <w:pict>
          <v:shape id="_x0000_s1043" type="#_x0000_t202" style="position:absolute;margin-left:39.75pt;margin-top:9pt;width:310.45pt;height:25.95pt;z-index:251691008;mso-height-percent:200;mso-height-percent:200;mso-width-relative:margin;mso-height-relative:margin">
            <v:textbox style="mso-fit-shape-to-text:t">
              <w:txbxContent>
                <w:p w:rsidR="0040655E" w:rsidRPr="00232B4F" w:rsidRDefault="0040655E">
                  <w:pPr>
                    <w:rPr>
                      <w:rFonts w:ascii="標楷體" w:eastAsia="標楷體" w:hAnsi="標楷體"/>
                    </w:rPr>
                  </w:pPr>
                  <w:r w:rsidRPr="00232B4F">
                    <w:rPr>
                      <w:rFonts w:ascii="標楷體" w:eastAsia="標楷體" w:hAnsi="標楷體" w:hint="eastAsia"/>
                    </w:rPr>
                    <w:t>會辦：出納組、主計室</w:t>
                  </w:r>
                </w:p>
              </w:txbxContent>
            </v:textbox>
          </v:shape>
        </w:pict>
      </w:r>
    </w:p>
    <w:p w:rsidR="0040655E" w:rsidRPr="0079326E" w:rsidRDefault="0040655E" w:rsidP="00A83672">
      <w:pPr>
        <w:rPr>
          <w:rFonts w:ascii="標楷體" w:eastAsia="標楷體" w:hAnsi="標楷體"/>
        </w:rPr>
      </w:pPr>
    </w:p>
    <w:p w:rsidR="00A83672" w:rsidRPr="0079326E" w:rsidRDefault="00A143D0" w:rsidP="00A83672">
      <w:pPr>
        <w:rPr>
          <w:rFonts w:ascii="標楷體" w:eastAsia="標楷體" w:hAnsi="標楷體"/>
        </w:rPr>
      </w:pPr>
      <w:r>
        <w:rPr>
          <w:rFonts w:ascii="標楷體" w:eastAsia="標楷體" w:hAnsi="標楷體"/>
          <w:noProof/>
        </w:rPr>
        <w:pict>
          <v:shape id="_x0000_s1044" type="#_x0000_t202" style="position:absolute;margin-left:39pt;margin-top:12pt;width:308.5pt;height:25.95pt;z-index:251693056;mso-height-percent:200;mso-height-percent:200;mso-width-relative:margin;mso-height-relative:margin">
            <v:textbox style="mso-fit-shape-to-text:t">
              <w:txbxContent>
                <w:p w:rsidR="0040655E" w:rsidRPr="00232B4F" w:rsidRDefault="00C544AB">
                  <w:pPr>
                    <w:rPr>
                      <w:rFonts w:ascii="標楷體" w:eastAsia="標楷體" w:hAnsi="標楷體"/>
                    </w:rPr>
                  </w:pPr>
                  <w:r>
                    <w:rPr>
                      <w:rFonts w:ascii="標楷體" w:eastAsia="標楷體" w:hAnsi="標楷體" w:hint="eastAsia"/>
                    </w:rPr>
                    <w:t>國研</w:t>
                  </w:r>
                  <w:r w:rsidR="00750E8F">
                    <w:rPr>
                      <w:rFonts w:ascii="標楷體" w:eastAsia="標楷體" w:hAnsi="標楷體" w:hint="eastAsia"/>
                    </w:rPr>
                    <w:t>處</w:t>
                  </w:r>
                  <w:r w:rsidR="00BE61AF" w:rsidRPr="00BE61AF">
                    <w:rPr>
                      <w:rFonts w:ascii="標楷體" w:eastAsia="標楷體" w:hAnsi="標楷體" w:hint="eastAsia"/>
                    </w:rPr>
                    <w:t>長</w:t>
                  </w:r>
                  <w:r w:rsidR="0040655E" w:rsidRPr="00232B4F">
                    <w:rPr>
                      <w:rFonts w:ascii="標楷體" w:eastAsia="標楷體" w:hAnsi="標楷體" w:hint="eastAsia"/>
                    </w:rPr>
                    <w:t>決行</w:t>
                  </w:r>
                </w:p>
              </w:txbxContent>
            </v:textbox>
          </v:shape>
        </w:pict>
      </w:r>
      <w:r>
        <w:rPr>
          <w:rFonts w:ascii="標楷體" w:eastAsia="標楷體" w:hAnsi="標楷體"/>
          <w:noProof/>
        </w:rPr>
        <w:pict>
          <v:shape id="_x0000_s1082" type="#_x0000_t67" style="position:absolute;margin-left:183.65pt;margin-top:.7pt;width:7.15pt;height:10.6pt;z-index:251753472"/>
        </w:pict>
      </w:r>
    </w:p>
    <w:p w:rsidR="0040655E" w:rsidRPr="00642FFD" w:rsidRDefault="00642FFD" w:rsidP="00A83672">
      <w:pPr>
        <w:rPr>
          <w:rFonts w:ascii="標楷體" w:eastAsia="標楷體" w:hAnsi="標楷體"/>
          <w:b/>
          <w:color w:val="FF0000"/>
          <w:u w:val="single"/>
        </w:rPr>
      </w:pPr>
      <w:r w:rsidRPr="00642FFD">
        <w:rPr>
          <w:rFonts w:ascii="標楷體" w:eastAsia="標楷體" w:hAnsi="標楷體" w:hint="eastAsia"/>
          <w:b/>
          <w:color w:val="FF0000"/>
          <w:u w:val="single"/>
        </w:rPr>
        <w:lastRenderedPageBreak/>
        <w:t>*教師於撥款公文通知之後，可另行向學校借支 (主計系統填寫借支申請表)</w:t>
      </w:r>
    </w:p>
    <w:p w:rsidR="0040655E" w:rsidRPr="0079326E" w:rsidRDefault="0040655E" w:rsidP="00A83672">
      <w:pPr>
        <w:rPr>
          <w:rFonts w:ascii="標楷體" w:eastAsia="標楷體" w:hAnsi="標楷體"/>
        </w:rPr>
      </w:pPr>
    </w:p>
    <w:p w:rsidR="00435824" w:rsidRPr="0079326E" w:rsidRDefault="003C3689" w:rsidP="00232B4F">
      <w:pPr>
        <w:ind w:left="425" w:hangingChars="177" w:hanging="425"/>
        <w:rPr>
          <w:rFonts w:ascii="標楷體" w:eastAsia="標楷體" w:hAnsi="標楷體"/>
        </w:rPr>
      </w:pPr>
      <w:r>
        <w:rPr>
          <w:rFonts w:ascii="標楷體" w:eastAsia="標楷體" w:hAnsi="標楷體" w:hint="eastAsia"/>
          <w:color w:val="0070C0"/>
        </w:rPr>
        <w:t>六</w:t>
      </w:r>
      <w:r w:rsidR="00A83672" w:rsidRPr="00232B4F">
        <w:rPr>
          <w:rFonts w:ascii="標楷體" w:eastAsia="標楷體" w:hAnsi="標楷體" w:hint="eastAsia"/>
          <w:color w:val="0070C0"/>
        </w:rPr>
        <w:t>、變更計畫</w:t>
      </w:r>
      <w:r w:rsidR="00A83672" w:rsidRPr="0079326E">
        <w:rPr>
          <w:rFonts w:ascii="標楷體" w:eastAsia="標楷體" w:hAnsi="標楷體" w:hint="eastAsia"/>
        </w:rPr>
        <w:t>：包括主題、期間、國家、補助地區、研究機構、提前終止研究或研究中途離職等（須事前報經</w:t>
      </w:r>
      <w:r w:rsidR="004D4E5E">
        <w:rPr>
          <w:rFonts w:ascii="標楷體" w:eastAsia="標楷體" w:hAnsi="標楷體" w:hint="eastAsia"/>
        </w:rPr>
        <w:t>國科會</w:t>
      </w:r>
      <w:r w:rsidR="00A83672" w:rsidRPr="0079326E">
        <w:rPr>
          <w:rFonts w:ascii="標楷體" w:eastAsia="標楷體" w:hAnsi="標楷體" w:hint="eastAsia"/>
        </w:rPr>
        <w:t xml:space="preserve">核定） </w:t>
      </w:r>
    </w:p>
    <w:p w:rsidR="00A83672" w:rsidRPr="0079326E" w:rsidRDefault="00A83672" w:rsidP="00A83672">
      <w:pPr>
        <w:rPr>
          <w:rFonts w:ascii="標楷體" w:eastAsia="標楷體" w:hAnsi="標楷體"/>
        </w:rPr>
      </w:pPr>
      <w:r w:rsidRPr="0079326E">
        <w:rPr>
          <w:rFonts w:ascii="標楷體" w:eastAsia="標楷體" w:hAnsi="標楷體" w:hint="eastAsia"/>
        </w:rPr>
        <w:t xml:space="preserve">（一）變更申請 </w:t>
      </w:r>
    </w:p>
    <w:p w:rsidR="0040655E" w:rsidRPr="0079326E" w:rsidRDefault="00A143D0" w:rsidP="00A83672">
      <w:pPr>
        <w:rPr>
          <w:rFonts w:ascii="標楷體" w:eastAsia="標楷體" w:hAnsi="標楷體"/>
        </w:rPr>
      </w:pPr>
      <w:r>
        <w:rPr>
          <w:rFonts w:ascii="標楷體" w:eastAsia="標楷體" w:hAnsi="標楷體"/>
          <w:noProof/>
        </w:rPr>
        <w:pict>
          <v:shape id="_x0000_s1045" type="#_x0000_t202" style="position:absolute;margin-left:37.25pt;margin-top:.4pt;width:311.65pt;height:43.95pt;z-index:251695104;mso-height-percent:200;mso-height-percent:200;mso-width-relative:margin;mso-height-relative:margin">
            <v:textbox style="mso-fit-shape-to-text:t">
              <w:txbxContent>
                <w:p w:rsidR="0040655E" w:rsidRPr="00232B4F" w:rsidRDefault="0040655E" w:rsidP="0040655E">
                  <w:pPr>
                    <w:pStyle w:val="a5"/>
                    <w:numPr>
                      <w:ilvl w:val="0"/>
                      <w:numId w:val="4"/>
                    </w:numPr>
                    <w:ind w:leftChars="0"/>
                    <w:rPr>
                      <w:rFonts w:ascii="標楷體" w:eastAsia="標楷體" w:hAnsi="標楷體"/>
                    </w:rPr>
                  </w:pPr>
                  <w:r w:rsidRPr="00232B4F">
                    <w:rPr>
                      <w:rFonts w:ascii="標楷體" w:eastAsia="標楷體" w:hAnsi="標楷體" w:hint="eastAsia"/>
                    </w:rPr>
                    <w:t>教師至</w:t>
                  </w:r>
                  <w:r w:rsidR="004D4E5E">
                    <w:rPr>
                      <w:rFonts w:ascii="標楷體" w:eastAsia="標楷體" w:hAnsi="標楷體" w:hint="eastAsia"/>
                    </w:rPr>
                    <w:t>國科會</w:t>
                  </w:r>
                  <w:r w:rsidRPr="00232B4F">
                    <w:rPr>
                      <w:rFonts w:ascii="標楷體" w:eastAsia="標楷體" w:hAnsi="標楷體" w:hint="eastAsia"/>
                    </w:rPr>
                    <w:t>線上作業系統填寫變更資料</w:t>
                  </w:r>
                  <w:r w:rsidR="00435824" w:rsidRPr="00232B4F">
                    <w:rPr>
                      <w:rFonts w:ascii="標楷體" w:eastAsia="標楷體" w:hAnsi="標楷體" w:hint="eastAsia"/>
                    </w:rPr>
                    <w:t>，並將相關佐證資料送國研處</w:t>
                  </w:r>
                </w:p>
                <w:p w:rsidR="0040655E" w:rsidRPr="00232B4F" w:rsidRDefault="0040655E" w:rsidP="0040655E">
                  <w:pPr>
                    <w:pStyle w:val="a5"/>
                    <w:numPr>
                      <w:ilvl w:val="0"/>
                      <w:numId w:val="4"/>
                    </w:numPr>
                    <w:ind w:leftChars="0"/>
                    <w:rPr>
                      <w:rFonts w:ascii="標楷體" w:eastAsia="標楷體" w:hAnsi="標楷體"/>
                    </w:rPr>
                  </w:pPr>
                  <w:r w:rsidRPr="00232B4F">
                    <w:rPr>
                      <w:rFonts w:ascii="標楷體" w:eastAsia="標楷體" w:hAnsi="標楷體" w:hint="eastAsia"/>
                    </w:rPr>
                    <w:t>國研備</w:t>
                  </w:r>
                  <w:r w:rsidR="00C544AB">
                    <w:rPr>
                      <w:rFonts w:ascii="標楷體" w:eastAsia="標楷體" w:hAnsi="標楷體" w:hint="eastAsia"/>
                    </w:rPr>
                    <w:t>文</w:t>
                  </w:r>
                  <w:r w:rsidR="00435824" w:rsidRPr="00232B4F">
                    <w:rPr>
                      <w:rFonts w:ascii="標楷體" w:eastAsia="標楷體" w:hAnsi="標楷體" w:hint="eastAsia"/>
                    </w:rPr>
                    <w:t>（含</w:t>
                  </w:r>
                  <w:r w:rsidRPr="00232B4F">
                    <w:rPr>
                      <w:rFonts w:ascii="標楷體" w:eastAsia="標楷體" w:hAnsi="標楷體" w:hint="eastAsia"/>
                    </w:rPr>
                    <w:t>相關佐證資料</w:t>
                  </w:r>
                  <w:r w:rsidR="00435824" w:rsidRPr="00232B4F">
                    <w:rPr>
                      <w:rFonts w:ascii="標楷體" w:eastAsia="標楷體" w:hAnsi="標楷體" w:hint="eastAsia"/>
                    </w:rPr>
                    <w:t>）＋線上系統送出變更申請案</w:t>
                  </w:r>
                </w:p>
              </w:txbxContent>
            </v:textbox>
          </v:shape>
        </w:pict>
      </w:r>
    </w:p>
    <w:p w:rsidR="0040655E" w:rsidRPr="0079326E" w:rsidRDefault="0040655E" w:rsidP="00A83672">
      <w:pPr>
        <w:rPr>
          <w:rFonts w:ascii="標楷體" w:eastAsia="標楷體" w:hAnsi="標楷體"/>
        </w:rPr>
      </w:pPr>
    </w:p>
    <w:p w:rsidR="0040655E" w:rsidRPr="0079326E" w:rsidRDefault="0040655E" w:rsidP="00A83672">
      <w:pPr>
        <w:rPr>
          <w:rFonts w:ascii="標楷體" w:eastAsia="標楷體" w:hAnsi="標楷體"/>
        </w:rPr>
      </w:pPr>
    </w:p>
    <w:p w:rsidR="0040655E" w:rsidRPr="0079326E" w:rsidRDefault="0040655E" w:rsidP="00A83672">
      <w:pPr>
        <w:rPr>
          <w:rFonts w:ascii="標楷體" w:eastAsia="標楷體" w:hAnsi="標楷體"/>
        </w:rPr>
      </w:pPr>
    </w:p>
    <w:p w:rsidR="00435824" w:rsidRPr="0079326E" w:rsidRDefault="00A143D0" w:rsidP="00A83672">
      <w:pPr>
        <w:rPr>
          <w:rFonts w:ascii="標楷體" w:eastAsia="標楷體" w:hAnsi="標楷體"/>
        </w:rPr>
      </w:pPr>
      <w:r>
        <w:rPr>
          <w:rFonts w:ascii="標楷體" w:eastAsia="標楷體" w:hAnsi="標楷體"/>
          <w:noProof/>
        </w:rPr>
        <w:pict>
          <v:shape id="_x0000_s1085" type="#_x0000_t67" style="position:absolute;margin-left:184.65pt;margin-top:10.55pt;width:7.15pt;height:10.6pt;z-index:251756544"/>
        </w:pict>
      </w:r>
    </w:p>
    <w:p w:rsidR="00435824" w:rsidRPr="0079326E" w:rsidRDefault="00A143D0" w:rsidP="00A83672">
      <w:pPr>
        <w:rPr>
          <w:rFonts w:ascii="標楷體" w:eastAsia="標楷體" w:hAnsi="標楷體"/>
        </w:rPr>
      </w:pPr>
      <w:r>
        <w:rPr>
          <w:rFonts w:ascii="標楷體" w:eastAsia="標楷體" w:hAnsi="標楷體"/>
          <w:noProof/>
        </w:rPr>
        <w:pict>
          <v:shape id="_x0000_s1046" type="#_x0000_t202" style="position:absolute;margin-left:38.1pt;margin-top:2.6pt;width:309.85pt;height:25.95pt;z-index:251697152;mso-height-percent:200;mso-height-percent:200;mso-width-relative:margin;mso-height-relative:margin">
            <v:textbox style="mso-fit-shape-to-text:t">
              <w:txbxContent>
                <w:p w:rsidR="00435824" w:rsidRPr="00232B4F" w:rsidRDefault="00BE61AF">
                  <w:pPr>
                    <w:rPr>
                      <w:rFonts w:ascii="標楷體" w:eastAsia="標楷體" w:hAnsi="標楷體"/>
                    </w:rPr>
                  </w:pPr>
                  <w:r>
                    <w:rPr>
                      <w:rFonts w:ascii="標楷體" w:eastAsia="標楷體" w:hAnsi="標楷體" w:hint="eastAsia"/>
                    </w:rPr>
                    <w:t>校</w:t>
                  </w:r>
                  <w:r w:rsidR="00435824" w:rsidRPr="00232B4F">
                    <w:rPr>
                      <w:rFonts w:ascii="標楷體" w:eastAsia="標楷體" w:hAnsi="標楷體" w:hint="eastAsia"/>
                    </w:rPr>
                    <w:t>長決行</w:t>
                  </w:r>
                </w:p>
              </w:txbxContent>
            </v:textbox>
          </v:shape>
        </w:pict>
      </w:r>
    </w:p>
    <w:p w:rsidR="00435824" w:rsidRPr="0079326E" w:rsidRDefault="00435824" w:rsidP="00A83672">
      <w:pPr>
        <w:rPr>
          <w:rFonts w:ascii="標楷體" w:eastAsia="標楷體" w:hAnsi="標楷體"/>
        </w:rPr>
      </w:pPr>
    </w:p>
    <w:p w:rsidR="00A83672" w:rsidRPr="0079326E" w:rsidRDefault="00A83672" w:rsidP="00A83672">
      <w:pPr>
        <w:rPr>
          <w:rFonts w:ascii="標楷體" w:eastAsia="標楷體" w:hAnsi="標楷體"/>
        </w:rPr>
      </w:pPr>
      <w:r w:rsidRPr="0079326E">
        <w:rPr>
          <w:rFonts w:ascii="標楷體" w:eastAsia="標楷體" w:hAnsi="標楷體" w:hint="eastAsia"/>
        </w:rPr>
        <w:t>（二）</w:t>
      </w:r>
      <w:r w:rsidR="004D4E5E">
        <w:rPr>
          <w:rFonts w:ascii="標楷體" w:eastAsia="標楷體" w:hAnsi="標楷體" w:hint="eastAsia"/>
        </w:rPr>
        <w:t>國科會</w:t>
      </w:r>
      <w:r w:rsidRPr="0079326E">
        <w:rPr>
          <w:rFonts w:ascii="標楷體" w:eastAsia="標楷體" w:hAnsi="標楷體" w:hint="eastAsia"/>
        </w:rPr>
        <w:t xml:space="preserve">變更核定 </w:t>
      </w:r>
    </w:p>
    <w:p w:rsidR="00A83672" w:rsidRPr="0079326E" w:rsidRDefault="00A143D0" w:rsidP="00A83672">
      <w:pPr>
        <w:rPr>
          <w:rFonts w:ascii="標楷體" w:eastAsia="標楷體" w:hAnsi="標楷體"/>
        </w:rPr>
      </w:pPr>
      <w:r>
        <w:rPr>
          <w:rFonts w:ascii="標楷體" w:eastAsia="標楷體" w:hAnsi="標楷體"/>
          <w:noProof/>
        </w:rPr>
        <w:pict>
          <v:shape id="_x0000_s1047" type="#_x0000_t202" style="position:absolute;margin-left:34.95pt;margin-top:.4pt;width:316.6pt;height:25.95pt;z-index:251699200;mso-height-percent:200;mso-height-percent:200;mso-width-relative:margin;mso-height-relative:margin">
            <v:textbox style="mso-fit-shape-to-text:t">
              <w:txbxContent>
                <w:p w:rsidR="00435824" w:rsidRPr="00232B4F" w:rsidRDefault="004D4E5E">
                  <w:pPr>
                    <w:rPr>
                      <w:rFonts w:ascii="標楷體" w:eastAsia="標楷體" w:hAnsi="標楷體"/>
                    </w:rPr>
                  </w:pPr>
                  <w:r>
                    <w:rPr>
                      <w:rFonts w:ascii="標楷體" w:eastAsia="標楷體" w:hAnsi="標楷體" w:hint="eastAsia"/>
                      <w:szCs w:val="24"/>
                    </w:rPr>
                    <w:t>國科會</w:t>
                  </w:r>
                  <w:r w:rsidR="00435824" w:rsidRPr="00232B4F">
                    <w:rPr>
                      <w:rFonts w:ascii="標楷體" w:eastAsia="標楷體" w:hAnsi="標楷體" w:hint="eastAsia"/>
                    </w:rPr>
                    <w:t>核定，國研處收文轉知教師及系（所、學位學程）</w:t>
                  </w:r>
                </w:p>
              </w:txbxContent>
            </v:textbox>
          </v:shape>
        </w:pict>
      </w:r>
    </w:p>
    <w:p w:rsidR="00435824" w:rsidRPr="0079326E" w:rsidRDefault="00A143D0" w:rsidP="00A83672">
      <w:pPr>
        <w:rPr>
          <w:rFonts w:ascii="標楷體" w:eastAsia="標楷體" w:hAnsi="標楷體"/>
        </w:rPr>
      </w:pPr>
      <w:r>
        <w:rPr>
          <w:rFonts w:ascii="標楷體" w:eastAsia="標楷體" w:hAnsi="標楷體"/>
          <w:noProof/>
        </w:rPr>
        <w:pict>
          <v:shape id="_x0000_s1086" type="#_x0000_t67" style="position:absolute;margin-left:196.35pt;margin-top:10pt;width:7.15pt;height:10.6pt;z-index:251757568"/>
        </w:pict>
      </w:r>
    </w:p>
    <w:p w:rsidR="00435824" w:rsidRPr="0079326E" w:rsidRDefault="00A143D0" w:rsidP="00A83672">
      <w:pPr>
        <w:rPr>
          <w:rFonts w:ascii="標楷體" w:eastAsia="標楷體" w:hAnsi="標楷體"/>
        </w:rPr>
      </w:pPr>
      <w:r>
        <w:rPr>
          <w:rFonts w:ascii="標楷體" w:eastAsia="標楷體" w:hAnsi="標楷體"/>
          <w:noProof/>
        </w:rPr>
        <w:pict>
          <v:shape id="_x0000_s1048" type="#_x0000_t202" style="position:absolute;margin-left:37pt;margin-top:2.2pt;width:314.3pt;height:25.95pt;z-index:251701248;mso-height-percent:200;mso-height-percent:200;mso-width-relative:margin;mso-height-relative:margin">
            <v:textbox style="mso-fit-shape-to-text:t">
              <w:txbxContent>
                <w:p w:rsidR="00435824" w:rsidRPr="00232B4F" w:rsidRDefault="00435824">
                  <w:pPr>
                    <w:rPr>
                      <w:rFonts w:ascii="標楷體" w:eastAsia="標楷體" w:hAnsi="標楷體"/>
                    </w:rPr>
                  </w:pPr>
                  <w:r w:rsidRPr="00232B4F">
                    <w:rPr>
                      <w:rFonts w:ascii="標楷體" w:eastAsia="標楷體" w:hAnsi="標楷體" w:hint="eastAsia"/>
                    </w:rPr>
                    <w:t>會辦：人事室、主計室</w:t>
                  </w:r>
                  <w:r w:rsidR="00BE61AF">
                    <w:rPr>
                      <w:rFonts w:ascii="標楷體" w:eastAsia="標楷體" w:hAnsi="標楷體" w:hint="eastAsia"/>
                    </w:rPr>
                    <w:t>、教師</w:t>
                  </w:r>
                </w:p>
              </w:txbxContent>
            </v:textbox>
          </v:shape>
        </w:pict>
      </w:r>
    </w:p>
    <w:p w:rsidR="00435824" w:rsidRPr="0079326E" w:rsidRDefault="00A143D0" w:rsidP="00A83672">
      <w:pPr>
        <w:rPr>
          <w:rFonts w:ascii="標楷體" w:eastAsia="標楷體" w:hAnsi="標楷體"/>
        </w:rPr>
      </w:pPr>
      <w:r>
        <w:rPr>
          <w:rFonts w:ascii="標楷體" w:eastAsia="標楷體" w:hAnsi="標楷體"/>
          <w:noProof/>
        </w:rPr>
        <w:pict>
          <v:shape id="_x0000_s1087" type="#_x0000_t67" style="position:absolute;margin-left:196.35pt;margin-top:14.1pt;width:7.15pt;height:10.6pt;z-index:251758592"/>
        </w:pict>
      </w:r>
    </w:p>
    <w:p w:rsidR="00435824" w:rsidRPr="0079326E" w:rsidRDefault="00A143D0" w:rsidP="00A83672">
      <w:pPr>
        <w:rPr>
          <w:rFonts w:ascii="標楷體" w:eastAsia="標楷體" w:hAnsi="標楷體"/>
        </w:rPr>
      </w:pPr>
      <w:r>
        <w:rPr>
          <w:rFonts w:ascii="標楷體" w:eastAsia="標楷體" w:hAnsi="標楷體"/>
          <w:noProof/>
        </w:rPr>
        <w:pict>
          <v:shape id="_x0000_s1049" type="#_x0000_t202" style="position:absolute;margin-left:36.5pt;margin-top:8.95pt;width:315.3pt;height:25.95pt;z-index:251703296;mso-height-percent:200;mso-height-percent:200;mso-width-relative:margin;mso-height-relative:margin">
            <v:textbox style="mso-fit-shape-to-text:t">
              <w:txbxContent>
                <w:p w:rsidR="00435824" w:rsidRPr="00232B4F" w:rsidRDefault="00C544AB">
                  <w:pPr>
                    <w:rPr>
                      <w:rFonts w:ascii="標楷體" w:eastAsia="標楷體" w:hAnsi="標楷體"/>
                    </w:rPr>
                  </w:pPr>
                  <w:r>
                    <w:rPr>
                      <w:rFonts w:ascii="標楷體" w:eastAsia="標楷體" w:hAnsi="標楷體" w:hint="eastAsia"/>
                    </w:rPr>
                    <w:t>國研</w:t>
                  </w:r>
                  <w:r w:rsidR="004D4E5E">
                    <w:rPr>
                      <w:rFonts w:ascii="標楷體" w:eastAsia="標楷體" w:hAnsi="標楷體" w:hint="eastAsia"/>
                    </w:rPr>
                    <w:t>處</w:t>
                  </w:r>
                  <w:r w:rsidR="00BE61AF">
                    <w:rPr>
                      <w:rFonts w:ascii="標楷體" w:eastAsia="標楷體" w:hAnsi="標楷體" w:hint="eastAsia"/>
                    </w:rPr>
                    <w:t>長</w:t>
                  </w:r>
                  <w:r w:rsidR="00435824" w:rsidRPr="00232B4F">
                    <w:rPr>
                      <w:rFonts w:ascii="標楷體" w:eastAsia="標楷體" w:hAnsi="標楷體" w:hint="eastAsia"/>
                    </w:rPr>
                    <w:t>核定</w:t>
                  </w:r>
                </w:p>
              </w:txbxContent>
            </v:textbox>
          </v:shape>
        </w:pict>
      </w:r>
    </w:p>
    <w:p w:rsidR="00435824" w:rsidRPr="0079326E" w:rsidRDefault="00435824" w:rsidP="00A83672">
      <w:pPr>
        <w:rPr>
          <w:rFonts w:ascii="標楷體" w:eastAsia="標楷體" w:hAnsi="標楷體"/>
        </w:rPr>
      </w:pPr>
    </w:p>
    <w:p w:rsidR="00EA220F" w:rsidRDefault="00EA220F" w:rsidP="00A83672">
      <w:pPr>
        <w:rPr>
          <w:rFonts w:ascii="標楷體" w:eastAsia="標楷體" w:hAnsi="標楷體"/>
          <w:color w:val="0070C0"/>
        </w:rPr>
      </w:pPr>
    </w:p>
    <w:p w:rsidR="00435824" w:rsidRPr="00232B4F" w:rsidRDefault="003C3689" w:rsidP="00A83672">
      <w:pPr>
        <w:rPr>
          <w:rFonts w:ascii="標楷體" w:eastAsia="標楷體" w:hAnsi="標楷體"/>
          <w:color w:val="0070C0"/>
        </w:rPr>
      </w:pPr>
      <w:r>
        <w:rPr>
          <w:rFonts w:ascii="標楷體" w:eastAsia="標楷體" w:hAnsi="標楷體" w:hint="eastAsia"/>
          <w:color w:val="0070C0"/>
        </w:rPr>
        <w:t>七</w:t>
      </w:r>
      <w:r w:rsidR="00A83672" w:rsidRPr="00232B4F">
        <w:rPr>
          <w:rFonts w:ascii="標楷體" w:eastAsia="標楷體" w:hAnsi="標楷體" w:hint="eastAsia"/>
          <w:color w:val="0070C0"/>
        </w:rPr>
        <w:t xml:space="preserve">、國外研究期間 </w:t>
      </w:r>
    </w:p>
    <w:p w:rsidR="00435824" w:rsidRPr="0079326E" w:rsidRDefault="00A83672" w:rsidP="00435824">
      <w:pPr>
        <w:ind w:left="708" w:hangingChars="295" w:hanging="708"/>
        <w:rPr>
          <w:rFonts w:ascii="標楷體" w:eastAsia="標楷體" w:hAnsi="標楷體"/>
        </w:rPr>
      </w:pPr>
      <w:r w:rsidRPr="0079326E">
        <w:rPr>
          <w:rFonts w:ascii="標楷體" w:eastAsia="標楷體" w:hAnsi="標楷體" w:hint="eastAsia"/>
        </w:rPr>
        <w:t>（一）抵達國外通知單：需於抵達前往國家後二週內，於</w:t>
      </w:r>
      <w:r w:rsidR="004D4E5E">
        <w:rPr>
          <w:rFonts w:ascii="標楷體" w:eastAsia="標楷體" w:hAnsi="標楷體" w:hint="eastAsia"/>
        </w:rPr>
        <w:t>國科會</w:t>
      </w:r>
      <w:r w:rsidRPr="0079326E">
        <w:rPr>
          <w:rFonts w:ascii="標楷體" w:eastAsia="標楷體" w:hAnsi="標楷體" w:hint="eastAsia"/>
        </w:rPr>
        <w:t>線上系統填送。</w:t>
      </w:r>
    </w:p>
    <w:p w:rsidR="00A83672" w:rsidRPr="0079326E" w:rsidRDefault="00A83672" w:rsidP="00435824">
      <w:pPr>
        <w:ind w:left="708" w:hangingChars="295" w:hanging="708"/>
        <w:rPr>
          <w:rFonts w:ascii="標楷體" w:eastAsia="標楷體" w:hAnsi="標楷體"/>
        </w:rPr>
      </w:pPr>
      <w:r w:rsidRPr="0079326E">
        <w:rPr>
          <w:rFonts w:ascii="標楷體" w:eastAsia="標楷體" w:hAnsi="標楷體" w:hint="eastAsia"/>
        </w:rPr>
        <w:t>（二）研究期間自費返國(有特殊或緊急事故，應於回國前或回國後於</w:t>
      </w:r>
      <w:r w:rsidRPr="0079326E">
        <w:rPr>
          <w:rFonts w:ascii="標楷體" w:eastAsia="標楷體" w:hAnsi="標楷體" w:hint="eastAsia"/>
          <w:u w:val="single"/>
        </w:rPr>
        <w:t>線上登錄</w:t>
      </w:r>
      <w:r w:rsidRPr="0079326E">
        <w:rPr>
          <w:rFonts w:ascii="標楷體" w:eastAsia="標楷體" w:hAnsi="標楷體" w:hint="eastAsia"/>
        </w:rPr>
        <w:t>，並</w:t>
      </w:r>
      <w:r w:rsidRPr="0079326E">
        <w:rPr>
          <w:rFonts w:ascii="標楷體" w:eastAsia="標楷體" w:hAnsi="標楷體" w:hint="eastAsia"/>
          <w:u w:val="single"/>
        </w:rPr>
        <w:t>發文至</w:t>
      </w:r>
      <w:r w:rsidR="004D4E5E">
        <w:rPr>
          <w:rFonts w:ascii="標楷體" w:eastAsia="標楷體" w:hAnsi="標楷體" w:hint="eastAsia"/>
          <w:u w:val="single"/>
        </w:rPr>
        <w:t>國科會</w:t>
      </w:r>
      <w:r w:rsidRPr="0079326E">
        <w:rPr>
          <w:rFonts w:ascii="標楷體" w:eastAsia="標楷體" w:hAnsi="標楷體" w:hint="eastAsia"/>
          <w:u w:val="single"/>
        </w:rPr>
        <w:t>備查</w:t>
      </w:r>
      <w:r w:rsidRPr="0079326E">
        <w:rPr>
          <w:rFonts w:ascii="標楷體" w:eastAsia="標楷體" w:hAnsi="標楷體" w:hint="eastAsia"/>
        </w:rPr>
        <w:t xml:space="preserve">)  </w:t>
      </w:r>
    </w:p>
    <w:p w:rsidR="00A83672" w:rsidRPr="0079326E" w:rsidRDefault="00A143D0" w:rsidP="00A83672">
      <w:pPr>
        <w:rPr>
          <w:rFonts w:ascii="標楷體" w:eastAsia="標楷體" w:hAnsi="標楷體"/>
        </w:rPr>
      </w:pPr>
      <w:r>
        <w:rPr>
          <w:rFonts w:ascii="標楷體" w:eastAsia="標楷體" w:hAnsi="標楷體"/>
          <w:noProof/>
        </w:rPr>
        <w:pict>
          <v:shape id="_x0000_s1050" type="#_x0000_t202" style="position:absolute;margin-left:34.85pt;margin-top:.4pt;width:319.5pt;height:43.95pt;z-index:251705344;mso-height-percent:200;mso-height-percent:200;mso-width-relative:margin;mso-height-relative:margin">
            <v:textbox style="mso-fit-shape-to-text:t">
              <w:txbxContent>
                <w:p w:rsidR="00435824" w:rsidRPr="00232B4F" w:rsidRDefault="00435824">
                  <w:pPr>
                    <w:rPr>
                      <w:rFonts w:ascii="標楷體" w:eastAsia="標楷體" w:hAnsi="標楷體"/>
                    </w:rPr>
                  </w:pPr>
                  <w:r w:rsidRPr="00232B4F">
                    <w:rPr>
                      <w:rFonts w:ascii="標楷體" w:eastAsia="標楷體" w:hAnsi="標楷體" w:hint="eastAsia"/>
                    </w:rPr>
                    <w:t>國研處備文</w:t>
                  </w:r>
                </w:p>
                <w:p w:rsidR="00435824" w:rsidRPr="00232B4F" w:rsidRDefault="00435824">
                  <w:pPr>
                    <w:rPr>
                      <w:rFonts w:ascii="標楷體" w:eastAsia="標楷體" w:hAnsi="標楷體"/>
                    </w:rPr>
                  </w:pPr>
                  <w:r w:rsidRPr="00232B4F">
                    <w:rPr>
                      <w:rFonts w:ascii="標楷體" w:eastAsia="標楷體" w:hAnsi="標楷體" w:hint="eastAsia"/>
                    </w:rPr>
                    <w:t>加會：人事室、系（所、學位學程）</w:t>
                  </w:r>
                </w:p>
              </w:txbxContent>
            </v:textbox>
          </v:shape>
        </w:pict>
      </w:r>
    </w:p>
    <w:p w:rsidR="00435824" w:rsidRPr="0079326E" w:rsidRDefault="00435824" w:rsidP="00A83672">
      <w:pPr>
        <w:rPr>
          <w:rFonts w:ascii="標楷體" w:eastAsia="標楷體" w:hAnsi="標楷體"/>
        </w:rPr>
      </w:pPr>
    </w:p>
    <w:p w:rsidR="00435824" w:rsidRPr="0079326E" w:rsidRDefault="00A143D0" w:rsidP="00A83672">
      <w:pPr>
        <w:rPr>
          <w:rFonts w:ascii="標楷體" w:eastAsia="標楷體" w:hAnsi="標楷體"/>
        </w:rPr>
      </w:pPr>
      <w:r>
        <w:rPr>
          <w:rFonts w:ascii="標楷體" w:eastAsia="標楷體" w:hAnsi="標楷體"/>
          <w:noProof/>
        </w:rPr>
        <w:pict>
          <v:shape id="_x0000_s1102" type="#_x0000_t67" style="position:absolute;margin-left:184.85pt;margin-top:10.4pt;width:7.15pt;height:10.6pt;z-index:251773952"/>
        </w:pict>
      </w:r>
    </w:p>
    <w:p w:rsidR="00435824" w:rsidRPr="0079326E" w:rsidRDefault="00A143D0" w:rsidP="00A83672">
      <w:pPr>
        <w:rPr>
          <w:rFonts w:ascii="標楷體" w:eastAsia="標楷體" w:hAnsi="標楷體"/>
        </w:rPr>
      </w:pPr>
      <w:r>
        <w:rPr>
          <w:rFonts w:ascii="標楷體" w:eastAsia="標楷體" w:hAnsi="標楷體"/>
          <w:noProof/>
        </w:rPr>
        <w:pict>
          <v:shape id="_x0000_s1051" type="#_x0000_t202" style="position:absolute;margin-left:33pt;margin-top:2.6pt;width:321.7pt;height:25.95pt;z-index:251707392;mso-height-percent:200;mso-height-percent:200;mso-width-relative:margin;mso-height-relative:margin">
            <v:textbox style="mso-fit-shape-to-text:t">
              <w:txbxContent>
                <w:p w:rsidR="00435824" w:rsidRPr="00232B4F" w:rsidRDefault="00435824">
                  <w:pPr>
                    <w:rPr>
                      <w:rFonts w:ascii="標楷體" w:eastAsia="標楷體" w:hAnsi="標楷體"/>
                    </w:rPr>
                  </w:pPr>
                  <w:r w:rsidRPr="00232B4F">
                    <w:rPr>
                      <w:rFonts w:ascii="標楷體" w:eastAsia="標楷體" w:hAnsi="標楷體" w:hint="eastAsia"/>
                    </w:rPr>
                    <w:t>校長決行，發文至</w:t>
                  </w:r>
                  <w:r w:rsidR="004D4E5E">
                    <w:rPr>
                      <w:rFonts w:ascii="標楷體" w:eastAsia="標楷體" w:hAnsi="標楷體" w:hint="eastAsia"/>
                      <w:szCs w:val="24"/>
                    </w:rPr>
                    <w:t>國科會</w:t>
                  </w:r>
                </w:p>
              </w:txbxContent>
            </v:textbox>
          </v:shape>
        </w:pict>
      </w:r>
    </w:p>
    <w:p w:rsidR="00A83672" w:rsidRPr="0079326E" w:rsidRDefault="00A83672" w:rsidP="00A83672">
      <w:pPr>
        <w:rPr>
          <w:rFonts w:ascii="標楷體" w:eastAsia="標楷體" w:hAnsi="標楷體"/>
        </w:rPr>
      </w:pPr>
      <w:r w:rsidRPr="0079326E">
        <w:rPr>
          <w:rFonts w:ascii="標楷體" w:eastAsia="標楷體" w:hAnsi="標楷體"/>
        </w:rPr>
        <w:t xml:space="preserve">  </w:t>
      </w:r>
    </w:p>
    <w:p w:rsidR="00A83672" w:rsidRPr="0079326E" w:rsidRDefault="00A83672" w:rsidP="00A83672">
      <w:pPr>
        <w:rPr>
          <w:rFonts w:ascii="標楷體" w:eastAsia="標楷體" w:hAnsi="標楷體"/>
        </w:rPr>
      </w:pPr>
      <w:r w:rsidRPr="0079326E">
        <w:rPr>
          <w:rFonts w:ascii="標楷體" w:eastAsia="標楷體" w:hAnsi="標楷體" w:hint="eastAsia"/>
        </w:rPr>
        <w:t xml:space="preserve">註：返國停留期間，國外生活費之支給，請參閱「研究須知」所列標準。  </w:t>
      </w:r>
    </w:p>
    <w:p w:rsidR="004422DF" w:rsidRDefault="004422DF" w:rsidP="00A83672">
      <w:pPr>
        <w:rPr>
          <w:rFonts w:ascii="標楷體" w:eastAsia="標楷體" w:hAnsi="標楷體"/>
          <w:color w:val="0070C0"/>
        </w:rPr>
      </w:pPr>
    </w:p>
    <w:p w:rsidR="004422DF" w:rsidRDefault="004422DF">
      <w:pPr>
        <w:widowControl/>
        <w:rPr>
          <w:rFonts w:ascii="標楷體" w:eastAsia="標楷體" w:hAnsi="標楷體"/>
          <w:color w:val="0070C0"/>
        </w:rPr>
      </w:pPr>
      <w:r>
        <w:rPr>
          <w:rFonts w:ascii="標楷體" w:eastAsia="標楷體" w:hAnsi="標楷體"/>
          <w:color w:val="0070C0"/>
        </w:rPr>
        <w:br w:type="page"/>
      </w:r>
    </w:p>
    <w:p w:rsidR="009027B4" w:rsidRDefault="009027B4" w:rsidP="00A83672">
      <w:pPr>
        <w:rPr>
          <w:rFonts w:ascii="標楷體" w:eastAsia="標楷體" w:hAnsi="標楷體"/>
          <w:color w:val="0070C0"/>
        </w:rPr>
      </w:pPr>
    </w:p>
    <w:p w:rsidR="00A60372" w:rsidRPr="00232B4F" w:rsidRDefault="003C3689" w:rsidP="00A83672">
      <w:pPr>
        <w:rPr>
          <w:rFonts w:ascii="標楷體" w:eastAsia="標楷體" w:hAnsi="標楷體"/>
          <w:color w:val="0070C0"/>
        </w:rPr>
      </w:pPr>
      <w:r>
        <w:rPr>
          <w:rFonts w:ascii="標楷體" w:eastAsia="標楷體" w:hAnsi="標楷體" w:hint="eastAsia"/>
          <w:color w:val="0070C0"/>
        </w:rPr>
        <w:t>八</w:t>
      </w:r>
      <w:r w:rsidR="00A83672" w:rsidRPr="00232B4F">
        <w:rPr>
          <w:rFonts w:ascii="標楷體" w:eastAsia="標楷體" w:hAnsi="標楷體" w:hint="eastAsia"/>
          <w:color w:val="0070C0"/>
        </w:rPr>
        <w:t xml:space="preserve">、研究期滿 </w:t>
      </w:r>
    </w:p>
    <w:p w:rsidR="00A60372" w:rsidRPr="0079326E" w:rsidRDefault="00A83672" w:rsidP="00A83672">
      <w:pPr>
        <w:rPr>
          <w:rFonts w:ascii="標楷體" w:eastAsia="標楷體" w:hAnsi="標楷體"/>
        </w:rPr>
      </w:pPr>
      <w:r w:rsidRPr="0079326E">
        <w:rPr>
          <w:rFonts w:ascii="標楷體" w:eastAsia="標楷體" w:hAnsi="標楷體" w:hint="eastAsia"/>
        </w:rPr>
        <w:t>（一）返抵本國通知單：需於研究期滿</w:t>
      </w:r>
      <w:r w:rsidRPr="0079326E">
        <w:rPr>
          <w:rFonts w:ascii="標楷體" w:eastAsia="標楷體" w:hAnsi="標楷體" w:hint="eastAsia"/>
          <w:color w:val="FF0000"/>
          <w:u w:val="single"/>
        </w:rPr>
        <w:t>二週內</w:t>
      </w:r>
      <w:r w:rsidRPr="0079326E">
        <w:rPr>
          <w:rFonts w:ascii="標楷體" w:eastAsia="標楷體" w:hAnsi="標楷體" w:hint="eastAsia"/>
        </w:rPr>
        <w:t>，於</w:t>
      </w:r>
      <w:r w:rsidR="004D4E5E">
        <w:rPr>
          <w:rFonts w:ascii="標楷體" w:eastAsia="標楷體" w:hAnsi="標楷體" w:hint="eastAsia"/>
        </w:rPr>
        <w:t>國科會</w:t>
      </w:r>
      <w:r w:rsidRPr="0079326E">
        <w:rPr>
          <w:rFonts w:ascii="標楷體" w:eastAsia="標楷體" w:hAnsi="標楷體" w:hint="eastAsia"/>
        </w:rPr>
        <w:t>線上系統填妥。</w:t>
      </w:r>
    </w:p>
    <w:p w:rsidR="00A83672" w:rsidRPr="0079326E" w:rsidRDefault="00A83672" w:rsidP="00A83672">
      <w:pPr>
        <w:rPr>
          <w:rFonts w:ascii="標楷體" w:eastAsia="標楷體" w:hAnsi="標楷體"/>
        </w:rPr>
      </w:pPr>
      <w:r w:rsidRPr="0079326E">
        <w:rPr>
          <w:rFonts w:ascii="標楷體" w:eastAsia="標楷體" w:hAnsi="標楷體" w:hint="eastAsia"/>
        </w:rPr>
        <w:t>（二）公費補助款結算：研究期滿</w:t>
      </w:r>
      <w:r w:rsidRPr="0079326E">
        <w:rPr>
          <w:rFonts w:ascii="標楷體" w:eastAsia="標楷體" w:hAnsi="標楷體" w:hint="eastAsia"/>
          <w:color w:val="FF0000"/>
          <w:u w:val="single"/>
        </w:rPr>
        <w:t>一個月內</w:t>
      </w:r>
      <w:r w:rsidRPr="0079326E">
        <w:rPr>
          <w:rFonts w:ascii="標楷體" w:eastAsia="標楷體" w:hAnsi="標楷體" w:hint="eastAsia"/>
        </w:rPr>
        <w:t xml:space="preserve">，程序詳「研究須知」第三點、（三）。 </w:t>
      </w:r>
    </w:p>
    <w:p w:rsidR="00A60372" w:rsidRPr="0079326E" w:rsidRDefault="00A60372" w:rsidP="00A83672">
      <w:pPr>
        <w:rPr>
          <w:rFonts w:ascii="標楷體" w:eastAsia="標楷體" w:hAnsi="標楷體"/>
        </w:rPr>
      </w:pPr>
    </w:p>
    <w:p w:rsidR="00A60372" w:rsidRPr="0079326E" w:rsidRDefault="00A60372" w:rsidP="00A83672">
      <w:pPr>
        <w:rPr>
          <w:rFonts w:ascii="標楷體" w:eastAsia="標楷體" w:hAnsi="標楷體"/>
        </w:rPr>
      </w:pPr>
    </w:p>
    <w:p w:rsidR="00A60372" w:rsidRPr="0079326E" w:rsidRDefault="00A60372" w:rsidP="00A83672">
      <w:pPr>
        <w:rPr>
          <w:rFonts w:ascii="標楷體" w:eastAsia="標楷體" w:hAnsi="標楷體"/>
        </w:rPr>
      </w:pPr>
    </w:p>
    <w:p w:rsidR="00A60372" w:rsidRDefault="00A143D0" w:rsidP="00A83672">
      <w:pPr>
        <w:rPr>
          <w:rFonts w:ascii="標楷體" w:eastAsia="標楷體" w:hAnsi="標楷體"/>
        </w:rPr>
      </w:pPr>
      <w:r>
        <w:rPr>
          <w:rFonts w:ascii="標楷體" w:eastAsia="標楷體" w:hAnsi="標楷體"/>
          <w:noProof/>
        </w:rPr>
        <w:pict>
          <v:shape id="_x0000_s1052" type="#_x0000_t202" style="position:absolute;margin-left:36.45pt;margin-top:-11.7pt;width:322.8pt;height:187.95pt;z-index:251709440;mso-height-percent:200;mso-height-percent:200;mso-width-relative:margin;mso-height-relative:margin">
            <v:textbox style="mso-fit-shape-to-text:t">
              <w:txbxContent>
                <w:p w:rsidR="00A60372" w:rsidRPr="00232B4F" w:rsidRDefault="00A60372">
                  <w:pPr>
                    <w:rPr>
                      <w:rFonts w:ascii="標楷體" w:eastAsia="標楷體" w:hAnsi="標楷體"/>
                    </w:rPr>
                  </w:pPr>
                  <w:r w:rsidRPr="00232B4F">
                    <w:rPr>
                      <w:rFonts w:ascii="標楷體" w:eastAsia="標楷體" w:hAnsi="標楷體" w:hint="eastAsia"/>
                    </w:rPr>
                    <w:t>教師至</w:t>
                  </w:r>
                  <w:r w:rsidR="004D4E5E">
                    <w:rPr>
                      <w:rFonts w:ascii="標楷體" w:eastAsia="標楷體" w:hAnsi="標楷體" w:hint="eastAsia"/>
                    </w:rPr>
                    <w:t>國科會</w:t>
                  </w:r>
                  <w:r w:rsidRPr="00232B4F">
                    <w:rPr>
                      <w:rFonts w:ascii="標楷體" w:eastAsia="標楷體" w:hAnsi="標楷體" w:hint="eastAsia"/>
                    </w:rPr>
                    <w:t>網站線上填寫可報銷之費用，並檢附核銷資料如下：</w:t>
                  </w:r>
                </w:p>
                <w:p w:rsidR="00A60372" w:rsidRPr="00232B4F" w:rsidRDefault="00A60372" w:rsidP="00C544AB">
                  <w:pPr>
                    <w:ind w:leftChars="1" w:left="283" w:hangingChars="117" w:hanging="281"/>
                    <w:rPr>
                      <w:rFonts w:ascii="標楷體" w:eastAsia="標楷體" w:hAnsi="標楷體"/>
                    </w:rPr>
                  </w:pPr>
                  <w:r w:rsidRPr="00232B4F">
                    <w:rPr>
                      <w:rFonts w:ascii="標楷體" w:eastAsia="標楷體" w:hAnsi="標楷體" w:hint="eastAsia"/>
                    </w:rPr>
                    <w:t>1.「</w:t>
                  </w:r>
                  <w:r w:rsidR="004D4E5E">
                    <w:rPr>
                      <w:rFonts w:ascii="標楷體" w:eastAsia="標楷體" w:hAnsi="標楷體" w:hint="eastAsia"/>
                      <w:szCs w:val="24"/>
                    </w:rPr>
                    <w:t>國科會</w:t>
                  </w:r>
                  <w:r w:rsidRPr="00232B4F">
                    <w:rPr>
                      <w:rFonts w:ascii="標楷體" w:eastAsia="標楷體" w:hAnsi="標楷體" w:hint="eastAsia"/>
                    </w:rPr>
                    <w:t>國外短期研究經費報告表」:請至</w:t>
                  </w:r>
                  <w:r w:rsidR="004D4E5E">
                    <w:rPr>
                      <w:rFonts w:ascii="標楷體" w:eastAsia="標楷體" w:hAnsi="標楷體" w:hint="eastAsia"/>
                    </w:rPr>
                    <w:t>國科會</w:t>
                  </w:r>
                  <w:r w:rsidRPr="00232B4F">
                    <w:rPr>
                      <w:rFonts w:ascii="標楷體" w:eastAsia="標楷體" w:hAnsi="標楷體" w:hint="eastAsia"/>
                    </w:rPr>
                    <w:t>線上系統填寫、列印、核章。</w:t>
                  </w:r>
                </w:p>
                <w:p w:rsidR="00A60372" w:rsidRPr="00232B4F" w:rsidRDefault="00A60372" w:rsidP="00C544AB">
                  <w:pPr>
                    <w:ind w:leftChars="1" w:left="283" w:hangingChars="117" w:hanging="281"/>
                    <w:rPr>
                      <w:rFonts w:ascii="標楷體" w:eastAsia="標楷體" w:hAnsi="標楷體"/>
                    </w:rPr>
                  </w:pPr>
                  <w:r w:rsidRPr="00232B4F">
                    <w:rPr>
                      <w:rFonts w:ascii="標楷體" w:eastAsia="標楷體" w:hAnsi="標楷體" w:hint="eastAsia"/>
                    </w:rPr>
                    <w:t>2.「可結報費用之單據</w:t>
                  </w:r>
                  <w:r w:rsidRPr="00232B4F">
                    <w:rPr>
                      <w:rFonts w:ascii="標楷體" w:eastAsia="標楷體" w:hAnsi="標楷體" w:hint="eastAsia"/>
                      <w:color w:val="FF0000"/>
                      <w:u w:val="single"/>
                    </w:rPr>
                    <w:t>正本</w:t>
                  </w:r>
                  <w:r w:rsidRPr="00232B4F">
                    <w:rPr>
                      <w:rFonts w:ascii="標楷體" w:eastAsia="標楷體" w:hAnsi="標楷體" w:hint="eastAsia"/>
                    </w:rPr>
                    <w:t>」:如機票費、學雜費、實驗費、保險費、出國手續費、差旅費等。</w:t>
                  </w:r>
                </w:p>
                <w:p w:rsidR="00A60372" w:rsidRPr="00232B4F" w:rsidRDefault="00A60372" w:rsidP="00C544AB">
                  <w:pPr>
                    <w:ind w:leftChars="1" w:left="283" w:hangingChars="117" w:hanging="281"/>
                    <w:rPr>
                      <w:rFonts w:ascii="標楷體" w:eastAsia="標楷體" w:hAnsi="標楷體"/>
                    </w:rPr>
                  </w:pPr>
                  <w:r w:rsidRPr="00232B4F">
                    <w:rPr>
                      <w:rFonts w:ascii="標楷體" w:eastAsia="標楷體" w:hAnsi="標楷體" w:hint="eastAsia"/>
                    </w:rPr>
                    <w:t>3.「出國研究前一日臺灣銀行賣出即期美元參考匯價證明影本或外幣兌換水單」。</w:t>
                  </w:r>
                </w:p>
                <w:p w:rsidR="00A60372" w:rsidRPr="00232B4F" w:rsidRDefault="00A60372" w:rsidP="00C544AB">
                  <w:pPr>
                    <w:ind w:leftChars="1" w:left="283" w:hangingChars="117" w:hanging="281"/>
                    <w:rPr>
                      <w:rFonts w:ascii="標楷體" w:eastAsia="標楷體" w:hAnsi="標楷體"/>
                    </w:rPr>
                  </w:pPr>
                  <w:r w:rsidRPr="00232B4F">
                    <w:rPr>
                      <w:rFonts w:ascii="標楷體" w:eastAsia="標楷體" w:hAnsi="標楷體" w:hint="eastAsia"/>
                    </w:rPr>
                    <w:t>4.「抵達國外通知單、返抵本國通知單及研究期間蓋有入出境日期戳記之護照影本」。</w:t>
                  </w:r>
                </w:p>
              </w:txbxContent>
            </v:textbox>
          </v:shape>
        </w:pict>
      </w:r>
    </w:p>
    <w:p w:rsidR="009027B4" w:rsidRPr="0079326E" w:rsidRDefault="009027B4" w:rsidP="00A83672">
      <w:pPr>
        <w:rPr>
          <w:rFonts w:ascii="標楷體" w:eastAsia="標楷體" w:hAnsi="標楷體"/>
        </w:rPr>
      </w:pPr>
    </w:p>
    <w:p w:rsidR="00A60372" w:rsidRPr="0079326E" w:rsidRDefault="00A60372" w:rsidP="00A83672">
      <w:pPr>
        <w:rPr>
          <w:rFonts w:ascii="標楷體" w:eastAsia="標楷體" w:hAnsi="標楷體"/>
        </w:rPr>
      </w:pPr>
    </w:p>
    <w:p w:rsidR="00A60372" w:rsidRPr="0079326E" w:rsidRDefault="00A60372" w:rsidP="00A83672">
      <w:pPr>
        <w:rPr>
          <w:rFonts w:ascii="標楷體" w:eastAsia="標楷體" w:hAnsi="標楷體"/>
        </w:rPr>
      </w:pPr>
    </w:p>
    <w:p w:rsidR="00A60372" w:rsidRPr="0079326E" w:rsidRDefault="00A60372" w:rsidP="00A83672">
      <w:pPr>
        <w:rPr>
          <w:rFonts w:ascii="標楷體" w:eastAsia="標楷體" w:hAnsi="標楷體"/>
        </w:rPr>
      </w:pPr>
    </w:p>
    <w:p w:rsidR="00A60372" w:rsidRPr="0079326E" w:rsidRDefault="00A60372" w:rsidP="00A83672">
      <w:pPr>
        <w:rPr>
          <w:rFonts w:ascii="標楷體" w:eastAsia="標楷體" w:hAnsi="標楷體"/>
        </w:rPr>
      </w:pPr>
    </w:p>
    <w:p w:rsidR="00A60372" w:rsidRPr="0079326E" w:rsidRDefault="00A60372" w:rsidP="00A83672">
      <w:pPr>
        <w:rPr>
          <w:rFonts w:ascii="標楷體" w:eastAsia="標楷體" w:hAnsi="標楷體"/>
        </w:rPr>
      </w:pPr>
    </w:p>
    <w:p w:rsidR="00A60372" w:rsidRPr="0079326E" w:rsidRDefault="00A60372" w:rsidP="00A83672">
      <w:pPr>
        <w:rPr>
          <w:rFonts w:ascii="標楷體" w:eastAsia="標楷體" w:hAnsi="標楷體"/>
        </w:rPr>
      </w:pPr>
    </w:p>
    <w:p w:rsidR="009027B4" w:rsidRDefault="009027B4" w:rsidP="00A83672">
      <w:pPr>
        <w:rPr>
          <w:rFonts w:ascii="標楷體" w:eastAsia="標楷體" w:hAnsi="標楷體"/>
        </w:rPr>
      </w:pPr>
    </w:p>
    <w:p w:rsidR="009027B4" w:rsidRDefault="009027B4" w:rsidP="00A83672">
      <w:pPr>
        <w:rPr>
          <w:rFonts w:ascii="標楷體" w:eastAsia="標楷體" w:hAnsi="標楷體"/>
        </w:rPr>
      </w:pPr>
    </w:p>
    <w:p w:rsidR="00A60372" w:rsidRPr="0079326E" w:rsidRDefault="00A143D0" w:rsidP="00A83672">
      <w:pPr>
        <w:rPr>
          <w:rFonts w:ascii="標楷體" w:eastAsia="標楷體" w:hAnsi="標楷體"/>
        </w:rPr>
      </w:pPr>
      <w:r>
        <w:rPr>
          <w:rFonts w:ascii="標楷體" w:eastAsia="標楷體" w:hAnsi="標楷體"/>
          <w:noProof/>
        </w:rPr>
        <w:pict>
          <v:shape id="_x0000_s1088" type="#_x0000_t67" style="position:absolute;margin-left:184.85pt;margin-top:8.75pt;width:7.15pt;height:10.6pt;z-index:251759616"/>
        </w:pict>
      </w:r>
    </w:p>
    <w:p w:rsidR="00A60372" w:rsidRPr="0079326E" w:rsidRDefault="00A143D0" w:rsidP="00A83672">
      <w:pPr>
        <w:rPr>
          <w:rFonts w:ascii="標楷體" w:eastAsia="標楷體" w:hAnsi="標楷體"/>
        </w:rPr>
      </w:pPr>
      <w:r>
        <w:rPr>
          <w:rFonts w:ascii="標楷體" w:eastAsia="標楷體" w:hAnsi="標楷體"/>
          <w:noProof/>
        </w:rPr>
        <w:pict>
          <v:shape id="_x0000_s1053" type="#_x0000_t202" style="position:absolute;margin-left:33.1pt;margin-top:3.5pt;width:322.4pt;height:43.95pt;z-index:251711488;mso-height-percent:200;mso-height-percent:200;mso-width-relative:margin;mso-height-relative:margin">
            <v:textbox style="mso-fit-shape-to-text:t">
              <w:txbxContent>
                <w:p w:rsidR="00A60372" w:rsidRPr="00232B4F" w:rsidRDefault="00A60372">
                  <w:pPr>
                    <w:rPr>
                      <w:rFonts w:ascii="標楷體" w:eastAsia="標楷體" w:hAnsi="標楷體"/>
                    </w:rPr>
                  </w:pPr>
                  <w:r w:rsidRPr="00232B4F">
                    <w:rPr>
                      <w:rFonts w:ascii="標楷體" w:eastAsia="標楷體" w:hAnsi="標楷體" w:hint="eastAsia"/>
                    </w:rPr>
                    <w:t>國研處備文＋線上系統報銷彙整</w:t>
                  </w:r>
                </w:p>
                <w:p w:rsidR="00A60372" w:rsidRPr="00232B4F" w:rsidRDefault="00A60372">
                  <w:pPr>
                    <w:rPr>
                      <w:rFonts w:ascii="標楷體" w:eastAsia="標楷體" w:hAnsi="標楷體"/>
                    </w:rPr>
                  </w:pPr>
                  <w:r w:rsidRPr="00232B4F">
                    <w:rPr>
                      <w:rFonts w:ascii="標楷體" w:eastAsia="標楷體" w:hAnsi="標楷體" w:hint="eastAsia"/>
                    </w:rPr>
                    <w:t>會辦：主計室</w:t>
                  </w:r>
                </w:p>
              </w:txbxContent>
            </v:textbox>
          </v:shape>
        </w:pict>
      </w:r>
    </w:p>
    <w:p w:rsidR="00A60372" w:rsidRPr="0079326E" w:rsidRDefault="00A60372" w:rsidP="00A83672">
      <w:pPr>
        <w:rPr>
          <w:rFonts w:ascii="標楷體" w:eastAsia="標楷體" w:hAnsi="標楷體"/>
        </w:rPr>
      </w:pPr>
    </w:p>
    <w:p w:rsidR="00A60372" w:rsidRPr="0079326E" w:rsidRDefault="00A143D0" w:rsidP="00A83672">
      <w:pPr>
        <w:rPr>
          <w:rFonts w:ascii="標楷體" w:eastAsia="標楷體" w:hAnsi="標楷體"/>
        </w:rPr>
      </w:pPr>
      <w:r>
        <w:rPr>
          <w:rFonts w:ascii="標楷體" w:eastAsia="標楷體" w:hAnsi="標楷體"/>
          <w:noProof/>
        </w:rPr>
        <w:pict>
          <v:shape id="_x0000_s1089" type="#_x0000_t67" style="position:absolute;margin-left:184.85pt;margin-top:14.4pt;width:7.15pt;height:10.6pt;z-index:251760640"/>
        </w:pict>
      </w:r>
    </w:p>
    <w:p w:rsidR="00A60372" w:rsidRPr="0079326E" w:rsidRDefault="00A143D0" w:rsidP="00A83672">
      <w:pPr>
        <w:rPr>
          <w:rFonts w:ascii="標楷體" w:eastAsia="標楷體" w:hAnsi="標楷體"/>
        </w:rPr>
      </w:pPr>
      <w:r>
        <w:rPr>
          <w:rFonts w:ascii="標楷體" w:eastAsia="標楷體" w:hAnsi="標楷體"/>
          <w:noProof/>
        </w:rPr>
        <w:pict>
          <v:shape id="_x0000_s1054" type="#_x0000_t202" style="position:absolute;margin-left:31.8pt;margin-top:12.55pt;width:321.95pt;height:25.95pt;z-index:251713536;mso-height-percent:200;mso-height-percent:200;mso-width-relative:margin;mso-height-relative:margin">
            <v:textbox style="mso-fit-shape-to-text:t">
              <w:txbxContent>
                <w:p w:rsidR="00A60372" w:rsidRPr="00232B4F" w:rsidRDefault="00A60372">
                  <w:pPr>
                    <w:rPr>
                      <w:rFonts w:ascii="標楷體" w:eastAsia="標楷體" w:hAnsi="標楷體"/>
                    </w:rPr>
                  </w:pPr>
                  <w:r w:rsidRPr="00232B4F">
                    <w:rPr>
                      <w:rFonts w:ascii="標楷體" w:eastAsia="標楷體" w:hAnsi="標楷體" w:hint="eastAsia"/>
                    </w:rPr>
                    <w:t>校長決行，發文至</w:t>
                  </w:r>
                  <w:r w:rsidR="004D4E5E">
                    <w:rPr>
                      <w:rFonts w:ascii="標楷體" w:eastAsia="標楷體" w:hAnsi="標楷體" w:hint="eastAsia"/>
                    </w:rPr>
                    <w:t>國科會</w:t>
                  </w:r>
                </w:p>
              </w:txbxContent>
            </v:textbox>
          </v:shape>
        </w:pict>
      </w:r>
    </w:p>
    <w:p w:rsidR="00A60372" w:rsidRPr="0079326E" w:rsidRDefault="00A60372" w:rsidP="00A83672">
      <w:pPr>
        <w:rPr>
          <w:rFonts w:ascii="標楷體" w:eastAsia="標楷體" w:hAnsi="標楷體"/>
        </w:rPr>
      </w:pPr>
    </w:p>
    <w:p w:rsidR="005D0578" w:rsidRDefault="005D0578" w:rsidP="00A83672">
      <w:pPr>
        <w:rPr>
          <w:rFonts w:ascii="標楷體" w:eastAsia="標楷體" w:hAnsi="標楷體"/>
        </w:rPr>
      </w:pPr>
    </w:p>
    <w:p w:rsidR="00A83672" w:rsidRPr="0079326E" w:rsidRDefault="00A83672" w:rsidP="00A83672">
      <w:pPr>
        <w:rPr>
          <w:rFonts w:ascii="標楷體" w:eastAsia="標楷體" w:hAnsi="標楷體"/>
        </w:rPr>
      </w:pPr>
      <w:r w:rsidRPr="0079326E">
        <w:rPr>
          <w:rFonts w:ascii="標楷體" w:eastAsia="標楷體" w:hAnsi="標楷體" w:hint="eastAsia"/>
        </w:rPr>
        <w:t>（三）</w:t>
      </w:r>
      <w:r w:rsidR="004D4E5E">
        <w:rPr>
          <w:rFonts w:ascii="標楷體" w:eastAsia="標楷體" w:hAnsi="標楷體" w:hint="eastAsia"/>
        </w:rPr>
        <w:t>國科會</w:t>
      </w:r>
      <w:r w:rsidRPr="0079326E">
        <w:rPr>
          <w:rFonts w:ascii="標楷體" w:eastAsia="標楷體" w:hAnsi="標楷體" w:hint="eastAsia"/>
        </w:rPr>
        <w:t xml:space="preserve">函復結算核定 </w:t>
      </w:r>
    </w:p>
    <w:p w:rsidR="00A83672" w:rsidRPr="0079326E" w:rsidRDefault="00A143D0" w:rsidP="00A83672">
      <w:pPr>
        <w:rPr>
          <w:rFonts w:ascii="標楷體" w:eastAsia="標楷體" w:hAnsi="標楷體"/>
        </w:rPr>
      </w:pPr>
      <w:r>
        <w:rPr>
          <w:rFonts w:ascii="標楷體" w:eastAsia="標楷體" w:hAnsi="標楷體"/>
          <w:noProof/>
        </w:rPr>
        <w:pict>
          <v:shape id="_x0000_s1055" type="#_x0000_t202" style="position:absolute;margin-left:29.7pt;margin-top:.4pt;width:325.7pt;height:25.95pt;z-index:251715584;mso-height-percent:200;mso-height-percent:200;mso-width-relative:margin;mso-height-relative:margin">
            <v:textbox style="mso-fit-shape-to-text:t">
              <w:txbxContent>
                <w:p w:rsidR="008F64BB" w:rsidRPr="00232B4F" w:rsidRDefault="004D4E5E">
                  <w:pPr>
                    <w:rPr>
                      <w:rFonts w:ascii="標楷體" w:eastAsia="標楷體" w:hAnsi="標楷體"/>
                    </w:rPr>
                  </w:pPr>
                  <w:r>
                    <w:rPr>
                      <w:rFonts w:ascii="標楷體" w:eastAsia="標楷體" w:hAnsi="標楷體" w:hint="eastAsia"/>
                      <w:szCs w:val="24"/>
                    </w:rPr>
                    <w:t>國科會</w:t>
                  </w:r>
                  <w:r w:rsidR="008F64BB" w:rsidRPr="00232B4F">
                    <w:rPr>
                      <w:rFonts w:ascii="標楷體" w:eastAsia="標楷體" w:hAnsi="標楷體" w:hint="eastAsia"/>
                    </w:rPr>
                    <w:t>函復結算核定公文</w:t>
                  </w:r>
                </w:p>
              </w:txbxContent>
            </v:textbox>
          </v:shape>
        </w:pict>
      </w:r>
    </w:p>
    <w:p w:rsidR="008F64BB" w:rsidRPr="0079326E" w:rsidRDefault="00A143D0" w:rsidP="00A83672">
      <w:pPr>
        <w:rPr>
          <w:rFonts w:ascii="標楷體" w:eastAsia="標楷體" w:hAnsi="標楷體"/>
        </w:rPr>
      </w:pPr>
      <w:r>
        <w:rPr>
          <w:rFonts w:ascii="標楷體" w:eastAsia="標楷體" w:hAnsi="標楷體"/>
          <w:noProof/>
        </w:rPr>
        <w:pict>
          <v:shape id="_x0000_s1090" type="#_x0000_t67" style="position:absolute;margin-left:176.35pt;margin-top:8.75pt;width:7.15pt;height:10.6pt;z-index:251761664"/>
        </w:pict>
      </w:r>
    </w:p>
    <w:p w:rsidR="008F64BB" w:rsidRPr="0079326E" w:rsidRDefault="00A143D0" w:rsidP="00A83672">
      <w:pPr>
        <w:rPr>
          <w:rFonts w:ascii="標楷體" w:eastAsia="標楷體" w:hAnsi="標楷體"/>
        </w:rPr>
      </w:pPr>
      <w:r>
        <w:rPr>
          <w:rFonts w:ascii="標楷體" w:eastAsia="標楷體" w:hAnsi="標楷體"/>
          <w:noProof/>
        </w:rPr>
        <w:pict>
          <v:shape id="_x0000_s1056" type="#_x0000_t202" style="position:absolute;margin-left:30.5pt;margin-top:3.05pt;width:324.2pt;height:25.95pt;z-index:251717632;mso-height-percent:200;mso-height-percent:200;mso-width-relative:margin;mso-height-relative:margin">
            <v:textbox style="mso-fit-shape-to-text:t">
              <w:txbxContent>
                <w:p w:rsidR="008F64BB" w:rsidRPr="00232B4F" w:rsidRDefault="008F64BB">
                  <w:pPr>
                    <w:rPr>
                      <w:rFonts w:ascii="標楷體" w:eastAsia="標楷體" w:hAnsi="標楷體"/>
                    </w:rPr>
                  </w:pPr>
                  <w:r w:rsidRPr="00232B4F">
                    <w:rPr>
                      <w:rFonts w:ascii="標楷體" w:eastAsia="標楷體" w:hAnsi="標楷體" w:hint="eastAsia"/>
                    </w:rPr>
                    <w:t>國研處收文</w:t>
                  </w:r>
                </w:p>
              </w:txbxContent>
            </v:textbox>
          </v:shape>
        </w:pict>
      </w:r>
    </w:p>
    <w:p w:rsidR="00A83672" w:rsidRPr="0079326E" w:rsidRDefault="00A143D0" w:rsidP="00A83672">
      <w:pPr>
        <w:rPr>
          <w:rFonts w:ascii="標楷體" w:eastAsia="標楷體" w:hAnsi="標楷體"/>
        </w:rPr>
      </w:pPr>
      <w:r>
        <w:rPr>
          <w:rFonts w:ascii="標楷體" w:eastAsia="標楷體" w:hAnsi="標楷體"/>
          <w:noProof/>
        </w:rPr>
        <w:pict>
          <v:shape id="_x0000_s1099" type="#_x0000_t67" style="position:absolute;margin-left:173.35pt;margin-top:13.1pt;width:7.15pt;height:10.6pt;z-index:251770880"/>
        </w:pict>
      </w:r>
      <w:r w:rsidR="00A83672" w:rsidRPr="0079326E">
        <w:rPr>
          <w:rFonts w:ascii="標楷體" w:eastAsia="標楷體" w:hAnsi="標楷體"/>
        </w:rPr>
        <w:t xml:space="preserve">              </w:t>
      </w:r>
    </w:p>
    <w:p w:rsidR="00A83672" w:rsidRPr="0079326E" w:rsidRDefault="00A143D0" w:rsidP="00A83672">
      <w:pPr>
        <w:rPr>
          <w:rFonts w:ascii="標楷體" w:eastAsia="標楷體" w:hAnsi="標楷體"/>
        </w:rPr>
      </w:pPr>
      <w:r>
        <w:rPr>
          <w:rFonts w:ascii="標楷體" w:eastAsia="標楷體" w:hAnsi="標楷體"/>
          <w:noProof/>
        </w:rPr>
        <w:pict>
          <v:shapetype id="_x0000_t32" coordsize="21600,21600" o:spt="32" o:oned="t" path="m,l21600,21600e" filled="f">
            <v:path arrowok="t" fillok="f" o:connecttype="none"/>
            <o:lock v:ext="edit" shapetype="t"/>
          </v:shapetype>
          <v:shape id="_x0000_s1101" type="#_x0000_t32" style="position:absolute;margin-left:93.8pt;margin-top:10.25pt;width:167.35pt;height:0;z-index:251772928" o:connectortype="straight"/>
        </w:pict>
      </w:r>
      <w:r>
        <w:rPr>
          <w:rFonts w:ascii="標楷體" w:eastAsia="標楷體" w:hAnsi="標楷體"/>
          <w:noProof/>
        </w:rPr>
        <w:pict>
          <v:shape id="_x0000_s1098" type="#_x0000_t67" style="position:absolute;margin-left:89.65pt;margin-top:10.25pt;width:7.15pt;height:10.6pt;z-index:251769856"/>
        </w:pict>
      </w:r>
      <w:r>
        <w:rPr>
          <w:rFonts w:ascii="標楷體" w:eastAsia="標楷體" w:hAnsi="標楷體"/>
          <w:noProof/>
        </w:rPr>
        <w:pict>
          <v:shape id="_x0000_s1100" type="#_x0000_t67" style="position:absolute;margin-left:258.85pt;margin-top:9.85pt;width:7.15pt;height:10.6pt;z-index:251771904"/>
        </w:pict>
      </w:r>
    </w:p>
    <w:p w:rsidR="008F64BB" w:rsidRPr="0079326E" w:rsidRDefault="00A143D0" w:rsidP="00A83672">
      <w:pPr>
        <w:rPr>
          <w:rFonts w:ascii="標楷體" w:eastAsia="標楷體" w:hAnsi="標楷體"/>
        </w:rPr>
      </w:pPr>
      <w:r>
        <w:rPr>
          <w:rFonts w:ascii="標楷體" w:eastAsia="標楷體" w:hAnsi="標楷體"/>
          <w:noProof/>
        </w:rPr>
        <w:pict>
          <v:shape id="_x0000_s1057" type="#_x0000_t202" style="position:absolute;margin-left:188pt;margin-top:2.45pt;width:165.25pt;height:25.95pt;z-index:251719680;mso-width-percent:400;mso-height-percent:200;mso-width-percent:400;mso-height-percent:200;mso-width-relative:margin;mso-height-relative:margin">
            <v:textbox style="mso-next-textbox:#_x0000_s1057;mso-fit-shape-to-text:t">
              <w:txbxContent>
                <w:p w:rsidR="008F64BB" w:rsidRPr="00232B4F" w:rsidRDefault="008F64BB">
                  <w:pPr>
                    <w:rPr>
                      <w:rFonts w:ascii="標楷體" w:eastAsia="標楷體" w:hAnsi="標楷體"/>
                    </w:rPr>
                  </w:pPr>
                  <w:r w:rsidRPr="00232B4F">
                    <w:rPr>
                      <w:rFonts w:ascii="標楷體" w:eastAsia="標楷體" w:hAnsi="標楷體" w:hint="eastAsia"/>
                    </w:rPr>
                    <w:t>需繳回國外研究公費餘款</w:t>
                  </w:r>
                </w:p>
              </w:txbxContent>
            </v:textbox>
          </v:shape>
        </w:pict>
      </w:r>
      <w:r>
        <w:rPr>
          <w:rFonts w:ascii="標楷體" w:eastAsia="標楷體" w:hAnsi="標楷體"/>
          <w:noProof/>
        </w:rPr>
        <w:pict>
          <v:shape id="_x0000_s1058" type="#_x0000_t202" style="position:absolute;margin-left:32.15pt;margin-top:5.6pt;width:131.75pt;height:25.95pt;z-index:251721728;mso-height-percent:200;mso-height-percent:200;mso-width-relative:margin;mso-height-relative:margin">
            <v:textbox style="mso-next-textbox:#_x0000_s1058;mso-fit-shape-to-text:t">
              <w:txbxContent>
                <w:p w:rsidR="008F64BB" w:rsidRPr="00232B4F" w:rsidRDefault="008F64BB">
                  <w:pPr>
                    <w:rPr>
                      <w:rFonts w:ascii="標楷體" w:eastAsia="標楷體" w:hAnsi="標楷體"/>
                    </w:rPr>
                  </w:pPr>
                  <w:r w:rsidRPr="00232B4F">
                    <w:rPr>
                      <w:rFonts w:ascii="標楷體" w:eastAsia="標楷體" w:hAnsi="標楷體" w:hint="eastAsia"/>
                    </w:rPr>
                    <w:t>無需繳回餘款</w:t>
                  </w:r>
                </w:p>
              </w:txbxContent>
            </v:textbox>
          </v:shape>
        </w:pict>
      </w:r>
    </w:p>
    <w:p w:rsidR="008F64BB" w:rsidRPr="0079326E" w:rsidRDefault="00A143D0" w:rsidP="00A83672">
      <w:pPr>
        <w:rPr>
          <w:rFonts w:ascii="標楷體" w:eastAsia="標楷體" w:hAnsi="標楷體"/>
        </w:rPr>
      </w:pPr>
      <w:r>
        <w:rPr>
          <w:rFonts w:ascii="標楷體" w:eastAsia="標楷體" w:hAnsi="標楷體"/>
          <w:noProof/>
        </w:rPr>
        <w:pict>
          <v:shape id="_x0000_s1093" type="#_x0000_t67" style="position:absolute;margin-left:256.45pt;margin-top:13.95pt;width:7.15pt;height:10.6pt;z-index:251764736"/>
        </w:pict>
      </w:r>
      <w:r>
        <w:rPr>
          <w:rFonts w:ascii="標楷體" w:eastAsia="標楷體" w:hAnsi="標楷體"/>
          <w:noProof/>
        </w:rPr>
        <w:pict>
          <v:shape id="_x0000_s1091" type="#_x0000_t67" style="position:absolute;margin-left:89.65pt;margin-top:16.45pt;width:7.15pt;height:10.6pt;z-index:251762688"/>
        </w:pict>
      </w:r>
    </w:p>
    <w:p w:rsidR="008F64BB" w:rsidRPr="0079326E" w:rsidRDefault="00A143D0" w:rsidP="00A83672">
      <w:pPr>
        <w:rPr>
          <w:rFonts w:ascii="標楷體" w:eastAsia="標楷體" w:hAnsi="標楷體"/>
        </w:rPr>
      </w:pPr>
      <w:r>
        <w:rPr>
          <w:rFonts w:ascii="標楷體" w:eastAsia="標楷體" w:hAnsi="標楷體"/>
          <w:noProof/>
        </w:rPr>
        <w:pict>
          <v:shape id="_x0000_s1061" type="#_x0000_t202" style="position:absolute;margin-left:188.4pt;margin-top:9.05pt;width:165.25pt;height:115.95pt;z-index:251727872;mso-width-percent:400;mso-height-percent:200;mso-width-percent:400;mso-height-percent:200;mso-width-relative:margin;mso-height-relative:margin">
            <v:textbox style="mso-next-textbox:#_x0000_s1061;mso-fit-shape-to-text:t">
              <w:txbxContent>
                <w:p w:rsidR="008F64BB" w:rsidRPr="00232B4F" w:rsidRDefault="008F64BB">
                  <w:pPr>
                    <w:rPr>
                      <w:rFonts w:ascii="標楷體" w:eastAsia="標楷體" w:hAnsi="標楷體"/>
                    </w:rPr>
                  </w:pPr>
                  <w:r w:rsidRPr="00232B4F">
                    <w:rPr>
                      <w:rFonts w:ascii="標楷體" w:eastAsia="標楷體" w:hAnsi="標楷體" w:hint="eastAsia"/>
                    </w:rPr>
                    <w:t>國研處一個月內備函繳還</w:t>
                  </w:r>
                  <w:r w:rsidR="004D4E5E">
                    <w:rPr>
                      <w:rFonts w:ascii="標楷體" w:eastAsia="標楷體" w:hAnsi="標楷體" w:hint="eastAsia"/>
                      <w:szCs w:val="24"/>
                    </w:rPr>
                    <w:t>國科會</w:t>
                  </w:r>
                  <w:r w:rsidRPr="00232B4F">
                    <w:rPr>
                      <w:rFonts w:ascii="標楷體" w:eastAsia="標楷體" w:hAnsi="標楷體" w:hint="eastAsia"/>
                    </w:rPr>
                    <w:t>：</w:t>
                  </w:r>
                </w:p>
                <w:p w:rsidR="008F64BB" w:rsidRPr="00232B4F" w:rsidRDefault="008F64BB" w:rsidP="008F64BB">
                  <w:pPr>
                    <w:pStyle w:val="a5"/>
                    <w:numPr>
                      <w:ilvl w:val="0"/>
                      <w:numId w:val="5"/>
                    </w:numPr>
                    <w:ind w:leftChars="0"/>
                    <w:rPr>
                      <w:rFonts w:ascii="標楷體" w:eastAsia="標楷體" w:hAnsi="標楷體"/>
                    </w:rPr>
                  </w:pPr>
                  <w:r w:rsidRPr="00232B4F">
                    <w:rPr>
                      <w:rFonts w:ascii="標楷體" w:eastAsia="標楷體" w:hAnsi="標楷體" w:hint="eastAsia"/>
                    </w:rPr>
                    <w:t>檢附支票(抬頭開立:行政院國家科學技術發展基金)</w:t>
                  </w:r>
                </w:p>
                <w:p w:rsidR="008F64BB" w:rsidRPr="00232B4F" w:rsidRDefault="008F64BB" w:rsidP="008F64BB">
                  <w:pPr>
                    <w:pStyle w:val="a5"/>
                    <w:numPr>
                      <w:ilvl w:val="0"/>
                      <w:numId w:val="5"/>
                    </w:numPr>
                    <w:ind w:leftChars="0"/>
                    <w:rPr>
                      <w:rFonts w:ascii="標楷體" w:eastAsia="標楷體" w:hAnsi="標楷體"/>
                    </w:rPr>
                  </w:pPr>
                  <w:r w:rsidRPr="00232B4F">
                    <w:rPr>
                      <w:rFonts w:ascii="標楷體" w:eastAsia="標楷體" w:hAnsi="標楷體" w:hint="eastAsia"/>
                    </w:rPr>
                    <w:t>需註明補助編號。</w:t>
                  </w:r>
                </w:p>
              </w:txbxContent>
            </v:textbox>
          </v:shape>
        </w:pict>
      </w:r>
      <w:r>
        <w:rPr>
          <w:rFonts w:ascii="標楷體" w:eastAsia="標楷體" w:hAnsi="標楷體"/>
          <w:noProof/>
        </w:rPr>
        <w:pict>
          <v:shape id="_x0000_s1059" type="#_x0000_t202" style="position:absolute;margin-left:30.9pt;margin-top:11.6pt;width:131.2pt;height:25.95pt;z-index:251723776;mso-height-percent:200;mso-height-percent:200;mso-width-relative:margin;mso-height-relative:margin">
            <v:textbox style="mso-next-textbox:#_x0000_s1059;mso-fit-shape-to-text:t">
              <w:txbxContent>
                <w:p w:rsidR="008F64BB" w:rsidRPr="00232B4F" w:rsidRDefault="008F64BB">
                  <w:pPr>
                    <w:rPr>
                      <w:rFonts w:ascii="標楷體" w:eastAsia="標楷體" w:hAnsi="標楷體"/>
                    </w:rPr>
                  </w:pPr>
                  <w:r w:rsidRPr="00232B4F">
                    <w:rPr>
                      <w:rFonts w:ascii="標楷體" w:eastAsia="標楷體" w:hAnsi="標楷體" w:hint="eastAsia"/>
                    </w:rPr>
                    <w:t>會辦主計室、教師</w:t>
                  </w:r>
                </w:p>
              </w:txbxContent>
            </v:textbox>
          </v:shape>
        </w:pict>
      </w:r>
    </w:p>
    <w:p w:rsidR="008F64BB" w:rsidRPr="0079326E" w:rsidRDefault="008F64BB" w:rsidP="00A83672">
      <w:pPr>
        <w:rPr>
          <w:rFonts w:ascii="標楷體" w:eastAsia="標楷體" w:hAnsi="標楷體"/>
        </w:rPr>
      </w:pPr>
    </w:p>
    <w:p w:rsidR="008F64BB" w:rsidRPr="0079326E" w:rsidRDefault="00A143D0" w:rsidP="00A83672">
      <w:pPr>
        <w:rPr>
          <w:rFonts w:ascii="標楷體" w:eastAsia="標楷體" w:hAnsi="標楷體"/>
        </w:rPr>
      </w:pPr>
      <w:r>
        <w:rPr>
          <w:rFonts w:ascii="標楷體" w:eastAsia="標楷體" w:hAnsi="標楷體"/>
          <w:noProof/>
        </w:rPr>
        <w:pict>
          <v:shape id="_x0000_s1092" type="#_x0000_t67" style="position:absolute;margin-left:89.65pt;margin-top:7.75pt;width:7.15pt;height:10.6pt;z-index:251763712"/>
        </w:pict>
      </w:r>
    </w:p>
    <w:p w:rsidR="008F64BB" w:rsidRPr="0079326E" w:rsidRDefault="00A143D0" w:rsidP="00A83672">
      <w:pPr>
        <w:rPr>
          <w:rFonts w:ascii="標楷體" w:eastAsia="標楷體" w:hAnsi="標楷體"/>
        </w:rPr>
      </w:pPr>
      <w:r>
        <w:rPr>
          <w:rFonts w:ascii="標楷體" w:eastAsia="標楷體" w:hAnsi="標楷體"/>
          <w:noProof/>
        </w:rPr>
        <w:pict>
          <v:shape id="_x0000_s1060" type="#_x0000_t202" style="position:absolute;margin-left:30.9pt;margin-top:4.15pt;width:132.55pt;height:25.95pt;z-index:251725824;mso-height-percent:200;mso-height-percent:200;mso-width-relative:margin;mso-height-relative:margin">
            <v:textbox style="mso-next-textbox:#_x0000_s1060;mso-fit-shape-to-text:t">
              <w:txbxContent>
                <w:p w:rsidR="008F64BB" w:rsidRPr="00232B4F" w:rsidRDefault="00C544AB">
                  <w:pPr>
                    <w:rPr>
                      <w:rFonts w:ascii="標楷體" w:eastAsia="標楷體" w:hAnsi="標楷體"/>
                    </w:rPr>
                  </w:pPr>
                  <w:r>
                    <w:rPr>
                      <w:rFonts w:ascii="標楷體" w:eastAsia="標楷體" w:hAnsi="標楷體" w:hint="eastAsia"/>
                    </w:rPr>
                    <w:t>國研</w:t>
                  </w:r>
                  <w:r w:rsidR="004D4E5E">
                    <w:rPr>
                      <w:rFonts w:ascii="標楷體" w:eastAsia="標楷體" w:hAnsi="標楷體" w:hint="eastAsia"/>
                    </w:rPr>
                    <w:t>處</w:t>
                  </w:r>
                  <w:r w:rsidR="008F64BB" w:rsidRPr="00232B4F">
                    <w:rPr>
                      <w:rFonts w:ascii="標楷體" w:eastAsia="標楷體" w:hAnsi="標楷體" w:hint="eastAsia"/>
                    </w:rPr>
                    <w:t>長決行</w:t>
                  </w:r>
                </w:p>
              </w:txbxContent>
            </v:textbox>
          </v:shape>
        </w:pict>
      </w:r>
    </w:p>
    <w:p w:rsidR="008F64BB" w:rsidRPr="0079326E" w:rsidRDefault="008F64BB" w:rsidP="00A83672">
      <w:pPr>
        <w:rPr>
          <w:rFonts w:ascii="標楷體" w:eastAsia="標楷體" w:hAnsi="標楷體"/>
        </w:rPr>
      </w:pPr>
    </w:p>
    <w:p w:rsidR="008F64BB" w:rsidRPr="0079326E" w:rsidRDefault="00A83672" w:rsidP="00A83672">
      <w:pPr>
        <w:rPr>
          <w:rFonts w:ascii="標楷體" w:eastAsia="標楷體" w:hAnsi="標楷體"/>
        </w:rPr>
      </w:pPr>
      <w:r w:rsidRPr="0079326E">
        <w:rPr>
          <w:rFonts w:ascii="標楷體" w:eastAsia="標楷體" w:hAnsi="標楷體" w:hint="eastAsia"/>
        </w:rPr>
        <w:t xml:space="preserve">    </w:t>
      </w:r>
    </w:p>
    <w:p w:rsidR="008F64BB" w:rsidRPr="0079326E" w:rsidRDefault="008F64BB" w:rsidP="00A83672">
      <w:pPr>
        <w:rPr>
          <w:rFonts w:ascii="標楷體" w:eastAsia="標楷體" w:hAnsi="標楷體"/>
        </w:rPr>
      </w:pPr>
    </w:p>
    <w:p w:rsidR="008F64BB" w:rsidRPr="0079326E" w:rsidRDefault="00A143D0" w:rsidP="00A83672">
      <w:pPr>
        <w:rPr>
          <w:rFonts w:ascii="標楷體" w:eastAsia="標楷體" w:hAnsi="標楷體"/>
        </w:rPr>
      </w:pPr>
      <w:r>
        <w:rPr>
          <w:rFonts w:ascii="標楷體" w:eastAsia="標楷體" w:hAnsi="標楷體"/>
          <w:noProof/>
        </w:rPr>
        <w:pict>
          <v:shape id="_x0000_s1094" type="#_x0000_t67" style="position:absolute;margin-left:251.7pt;margin-top:3.25pt;width:7.15pt;height:10.6pt;z-index:251765760"/>
        </w:pict>
      </w:r>
      <w:r>
        <w:rPr>
          <w:rFonts w:ascii="標楷體" w:eastAsia="標楷體" w:hAnsi="標楷體"/>
          <w:noProof/>
        </w:rPr>
        <w:pict>
          <v:shape id="_x0000_s1062" type="#_x0000_t202" style="position:absolute;margin-left:188pt;margin-top:17.1pt;width:165.25pt;height:25.95pt;z-index:251729920;mso-width-percent:400;mso-height-percent:200;mso-width-percent:400;mso-height-percent:200;mso-width-relative:margin;mso-height-relative:margin">
            <v:textbox style="mso-next-textbox:#_x0000_s1062;mso-fit-shape-to-text:t">
              <w:txbxContent>
                <w:p w:rsidR="0079326E" w:rsidRPr="00232B4F" w:rsidRDefault="0079326E">
                  <w:pPr>
                    <w:rPr>
                      <w:rFonts w:ascii="標楷體" w:eastAsia="標楷體" w:hAnsi="標楷體"/>
                    </w:rPr>
                  </w:pPr>
                  <w:r w:rsidRPr="00232B4F">
                    <w:rPr>
                      <w:rFonts w:ascii="標楷體" w:eastAsia="標楷體" w:hAnsi="標楷體" w:hint="eastAsia"/>
                    </w:rPr>
                    <w:t>加會:主計室、出納組</w:t>
                  </w:r>
                </w:p>
              </w:txbxContent>
            </v:textbox>
          </v:shape>
        </w:pict>
      </w:r>
    </w:p>
    <w:p w:rsidR="008F64BB" w:rsidRPr="0079326E" w:rsidRDefault="008F64BB" w:rsidP="00A83672">
      <w:pPr>
        <w:rPr>
          <w:rFonts w:ascii="標楷體" w:eastAsia="標楷體" w:hAnsi="標楷體"/>
        </w:rPr>
      </w:pPr>
    </w:p>
    <w:p w:rsidR="008F64BB" w:rsidRPr="0079326E" w:rsidRDefault="00A143D0" w:rsidP="00A83672">
      <w:pPr>
        <w:rPr>
          <w:rFonts w:ascii="標楷體" w:eastAsia="標楷體" w:hAnsi="標楷體"/>
        </w:rPr>
      </w:pPr>
      <w:r>
        <w:rPr>
          <w:rFonts w:ascii="標楷體" w:eastAsia="標楷體" w:hAnsi="標楷體"/>
          <w:noProof/>
        </w:rPr>
        <w:pict>
          <v:shape id="_x0000_s1095" type="#_x0000_t67" style="position:absolute;margin-left:251.7pt;margin-top:9.7pt;width:7.15pt;height:10.6pt;z-index:251766784"/>
        </w:pict>
      </w:r>
    </w:p>
    <w:p w:rsidR="0079326E" w:rsidRPr="0079326E" w:rsidRDefault="00A143D0" w:rsidP="00A83672">
      <w:pPr>
        <w:rPr>
          <w:rFonts w:ascii="標楷體" w:eastAsia="標楷體" w:hAnsi="標楷體"/>
        </w:rPr>
      </w:pPr>
      <w:r>
        <w:rPr>
          <w:rFonts w:ascii="標楷體" w:eastAsia="標楷體" w:hAnsi="標楷體"/>
          <w:noProof/>
        </w:rPr>
        <w:pict>
          <v:shape id="_x0000_s1063" type="#_x0000_t202" style="position:absolute;margin-left:188pt;margin-top:3.8pt;width:165.25pt;height:25.95pt;z-index:251731968;mso-width-percent:400;mso-height-percent:200;mso-width-percent:400;mso-height-percent:200;mso-width-relative:margin;mso-height-relative:margin">
            <v:textbox style="mso-next-textbox:#_x0000_s1063;mso-fit-shape-to-text:t">
              <w:txbxContent>
                <w:p w:rsidR="0079326E" w:rsidRPr="00232B4F" w:rsidRDefault="0079326E">
                  <w:pPr>
                    <w:rPr>
                      <w:rFonts w:ascii="標楷體" w:eastAsia="標楷體" w:hAnsi="標楷體"/>
                    </w:rPr>
                  </w:pPr>
                  <w:r w:rsidRPr="00232B4F">
                    <w:rPr>
                      <w:rFonts w:ascii="標楷體" w:eastAsia="標楷體" w:hAnsi="標楷體" w:hint="eastAsia"/>
                    </w:rPr>
                    <w:t>校長核定</w:t>
                  </w:r>
                </w:p>
              </w:txbxContent>
            </v:textbox>
          </v:shape>
        </w:pict>
      </w:r>
    </w:p>
    <w:p w:rsidR="0079326E" w:rsidRPr="0079326E" w:rsidRDefault="0079326E" w:rsidP="00A83672">
      <w:pPr>
        <w:rPr>
          <w:rFonts w:ascii="標楷體" w:eastAsia="標楷體" w:hAnsi="標楷體"/>
        </w:rPr>
      </w:pPr>
    </w:p>
    <w:p w:rsidR="00A83672" w:rsidRPr="0079326E" w:rsidRDefault="0079326E" w:rsidP="00A83672">
      <w:pPr>
        <w:rPr>
          <w:rFonts w:ascii="標楷體" w:eastAsia="標楷體" w:hAnsi="標楷體"/>
        </w:rPr>
      </w:pPr>
      <w:r w:rsidRPr="0079326E">
        <w:rPr>
          <w:rFonts w:ascii="標楷體" w:eastAsia="標楷體" w:hAnsi="標楷體" w:hint="eastAsia"/>
        </w:rPr>
        <w:t xml:space="preserve">                                 </w:t>
      </w:r>
      <w:r w:rsidR="00A83672" w:rsidRPr="0079326E">
        <w:rPr>
          <w:rFonts w:ascii="標楷體" w:eastAsia="標楷體" w:hAnsi="標楷體" w:hint="eastAsia"/>
        </w:rPr>
        <w:t xml:space="preserve"> </w:t>
      </w:r>
      <w:r w:rsidR="004D4E5E">
        <w:rPr>
          <w:rFonts w:ascii="標楷體" w:eastAsia="標楷體" w:hAnsi="標楷體" w:hint="eastAsia"/>
        </w:rPr>
        <w:t>國科會</w:t>
      </w:r>
      <w:r w:rsidR="00A83672" w:rsidRPr="0079326E">
        <w:rPr>
          <w:rFonts w:ascii="標楷體" w:eastAsia="標楷體" w:hAnsi="標楷體" w:hint="eastAsia"/>
        </w:rPr>
        <w:t xml:space="preserve">函復收款收據      </w:t>
      </w:r>
    </w:p>
    <w:p w:rsidR="0079326E" w:rsidRPr="0079326E" w:rsidRDefault="00A143D0" w:rsidP="00A83672">
      <w:pPr>
        <w:rPr>
          <w:rFonts w:ascii="標楷體" w:eastAsia="標楷體" w:hAnsi="標楷體"/>
        </w:rPr>
      </w:pPr>
      <w:r>
        <w:rPr>
          <w:rFonts w:ascii="標楷體" w:eastAsia="標楷體" w:hAnsi="標楷體"/>
          <w:noProof/>
        </w:rPr>
        <w:pict>
          <v:shape id="_x0000_s1064" type="#_x0000_t202" style="position:absolute;margin-left:182.7pt;margin-top:.4pt;width:165.25pt;height:43.95pt;z-index:251734016;mso-width-percent:400;mso-height-percent:200;mso-width-percent:400;mso-height-percent:200;mso-width-relative:margin;mso-height-relative:margin">
            <v:textbox style="mso-next-textbox:#_x0000_s1064;mso-fit-shape-to-text:t">
              <w:txbxContent>
                <w:p w:rsidR="0079326E" w:rsidRPr="00232B4F" w:rsidRDefault="004D4E5E">
                  <w:pPr>
                    <w:rPr>
                      <w:rFonts w:ascii="標楷體" w:eastAsia="標楷體" w:hAnsi="標楷體"/>
                    </w:rPr>
                  </w:pPr>
                  <w:r>
                    <w:rPr>
                      <w:rFonts w:ascii="標楷體" w:eastAsia="標楷體" w:hAnsi="標楷體" w:hint="eastAsia"/>
                      <w:szCs w:val="24"/>
                    </w:rPr>
                    <w:t>國科會</w:t>
                  </w:r>
                  <w:r w:rsidR="0079326E" w:rsidRPr="00232B4F">
                    <w:rPr>
                      <w:rFonts w:ascii="標楷體" w:eastAsia="標楷體" w:hAnsi="標楷體" w:hint="eastAsia"/>
                    </w:rPr>
                    <w:t>函復收款收據</w:t>
                  </w:r>
                  <w:r w:rsidR="00232B4F" w:rsidRPr="00232B4F">
                    <w:rPr>
                      <w:rFonts w:ascii="標楷體" w:eastAsia="標楷體" w:hAnsi="標楷體" w:hint="eastAsia"/>
                    </w:rPr>
                    <w:t>，</w:t>
                  </w:r>
                  <w:r w:rsidR="0079326E" w:rsidRPr="00232B4F">
                    <w:rPr>
                      <w:rFonts w:ascii="標楷體" w:eastAsia="標楷體" w:hAnsi="標楷體" w:hint="eastAsia"/>
                    </w:rPr>
                    <w:t>國研處收文</w:t>
                  </w:r>
                </w:p>
              </w:txbxContent>
            </v:textbox>
          </v:shape>
        </w:pict>
      </w:r>
    </w:p>
    <w:p w:rsidR="00A83672" w:rsidRPr="0079326E" w:rsidRDefault="00A83672" w:rsidP="00A83672">
      <w:pPr>
        <w:rPr>
          <w:rFonts w:ascii="標楷體" w:eastAsia="標楷體" w:hAnsi="標楷體"/>
        </w:rPr>
      </w:pPr>
    </w:p>
    <w:p w:rsidR="0079326E" w:rsidRPr="0079326E" w:rsidRDefault="00A143D0" w:rsidP="00A83672">
      <w:pPr>
        <w:rPr>
          <w:rFonts w:ascii="標楷體" w:eastAsia="標楷體" w:hAnsi="標楷體"/>
        </w:rPr>
      </w:pPr>
      <w:r>
        <w:rPr>
          <w:rFonts w:ascii="標楷體" w:eastAsia="標楷體" w:hAnsi="標楷體"/>
          <w:noProof/>
        </w:rPr>
        <w:pict>
          <v:shape id="_x0000_s1096" type="#_x0000_t67" style="position:absolute;margin-left:251.7pt;margin-top:10.5pt;width:7.15pt;height:10.6pt;z-index:251767808"/>
        </w:pict>
      </w:r>
    </w:p>
    <w:p w:rsidR="0079326E" w:rsidRPr="0079326E" w:rsidRDefault="00A143D0" w:rsidP="00A83672">
      <w:pPr>
        <w:rPr>
          <w:rFonts w:ascii="標楷體" w:eastAsia="標楷體" w:hAnsi="標楷體"/>
        </w:rPr>
      </w:pPr>
      <w:r>
        <w:rPr>
          <w:rFonts w:ascii="標楷體" w:eastAsia="標楷體" w:hAnsi="標楷體"/>
          <w:noProof/>
        </w:rPr>
        <w:pict>
          <v:shape id="_x0000_s1065" type="#_x0000_t202" style="position:absolute;margin-left:183.1pt;margin-top:2.65pt;width:165.25pt;height:25.95pt;z-index:251736064;mso-width-percent:400;mso-height-percent:200;mso-width-percent:400;mso-height-percent:200;mso-width-relative:margin;mso-height-relative:margin">
            <v:textbox style="mso-next-textbox:#_x0000_s1065;mso-fit-shape-to-text:t">
              <w:txbxContent>
                <w:p w:rsidR="0079326E" w:rsidRPr="00232B4F" w:rsidRDefault="0079326E">
                  <w:pPr>
                    <w:rPr>
                      <w:rFonts w:ascii="標楷體" w:eastAsia="標楷體" w:hAnsi="標楷體"/>
                    </w:rPr>
                  </w:pPr>
                  <w:r w:rsidRPr="00232B4F">
                    <w:rPr>
                      <w:rFonts w:ascii="標楷體" w:eastAsia="標楷體" w:hAnsi="標楷體" w:hint="eastAsia"/>
                    </w:rPr>
                    <w:t>加會:主計室</w:t>
                  </w:r>
                </w:p>
              </w:txbxContent>
            </v:textbox>
          </v:shape>
        </w:pict>
      </w:r>
    </w:p>
    <w:p w:rsidR="0079326E" w:rsidRPr="0079326E" w:rsidRDefault="00A143D0" w:rsidP="00A83672">
      <w:pPr>
        <w:rPr>
          <w:rFonts w:ascii="標楷體" w:eastAsia="標楷體" w:hAnsi="標楷體"/>
        </w:rPr>
      </w:pPr>
      <w:r>
        <w:rPr>
          <w:rFonts w:ascii="標楷體" w:eastAsia="標楷體" w:hAnsi="標楷體"/>
          <w:noProof/>
        </w:rPr>
        <w:pict>
          <v:shape id="_x0000_s1097" type="#_x0000_t67" style="position:absolute;margin-left:254pt;margin-top:16.3pt;width:7.15pt;height:10.6pt;z-index:251768832"/>
        </w:pict>
      </w:r>
    </w:p>
    <w:p w:rsidR="0079326E" w:rsidRPr="0079326E" w:rsidRDefault="00A143D0" w:rsidP="00A83672">
      <w:pPr>
        <w:rPr>
          <w:rFonts w:ascii="標楷體" w:eastAsia="標楷體" w:hAnsi="標楷體"/>
        </w:rPr>
      </w:pPr>
      <w:r>
        <w:rPr>
          <w:rFonts w:ascii="標楷體" w:eastAsia="標楷體" w:hAnsi="標楷體"/>
          <w:noProof/>
        </w:rPr>
        <w:pict>
          <v:shape id="_x0000_s1066" type="#_x0000_t202" style="position:absolute;margin-left:183.05pt;margin-top:8.5pt;width:165.25pt;height:25.95pt;z-index:251738112;mso-width-percent:400;mso-height-percent:200;mso-width-percent:400;mso-height-percent:200;mso-width-relative:margin;mso-height-relative:margin">
            <v:textbox style="mso-next-textbox:#_x0000_s1066;mso-fit-shape-to-text:t">
              <w:txbxContent>
                <w:p w:rsidR="0079326E" w:rsidRPr="00232B4F" w:rsidRDefault="00C544AB">
                  <w:pPr>
                    <w:rPr>
                      <w:rFonts w:ascii="標楷體" w:eastAsia="標楷體" w:hAnsi="標楷體"/>
                    </w:rPr>
                  </w:pPr>
                  <w:r>
                    <w:rPr>
                      <w:rFonts w:ascii="標楷體" w:eastAsia="標楷體" w:hAnsi="標楷體" w:hint="eastAsia"/>
                    </w:rPr>
                    <w:t>國研</w:t>
                  </w:r>
                  <w:r w:rsidR="00750E8F">
                    <w:rPr>
                      <w:rFonts w:ascii="標楷體" w:eastAsia="標楷體" w:hAnsi="標楷體" w:hint="eastAsia"/>
                    </w:rPr>
                    <w:t>處</w:t>
                  </w:r>
                  <w:r>
                    <w:rPr>
                      <w:rFonts w:ascii="標楷體" w:eastAsia="標楷體" w:hAnsi="標楷體" w:hint="eastAsia"/>
                    </w:rPr>
                    <w:t>長</w:t>
                  </w:r>
                  <w:r w:rsidR="0079326E" w:rsidRPr="00232B4F">
                    <w:rPr>
                      <w:rFonts w:ascii="標楷體" w:eastAsia="標楷體" w:hAnsi="標楷體" w:hint="eastAsia"/>
                    </w:rPr>
                    <w:t>決行</w:t>
                  </w:r>
                </w:p>
              </w:txbxContent>
            </v:textbox>
          </v:shape>
        </w:pict>
      </w:r>
    </w:p>
    <w:p w:rsidR="0079326E" w:rsidRPr="0079326E" w:rsidRDefault="0079326E" w:rsidP="00A83672">
      <w:pPr>
        <w:rPr>
          <w:rFonts w:ascii="標楷體" w:eastAsia="標楷體" w:hAnsi="標楷體"/>
        </w:rPr>
      </w:pPr>
    </w:p>
    <w:p w:rsidR="004422DF" w:rsidRDefault="004422DF" w:rsidP="009A7A00">
      <w:pPr>
        <w:ind w:left="708" w:hangingChars="295" w:hanging="708"/>
        <w:rPr>
          <w:rFonts w:ascii="標楷體" w:eastAsia="標楷體" w:hAnsi="標楷體"/>
        </w:rPr>
      </w:pPr>
    </w:p>
    <w:p w:rsidR="00232B4F" w:rsidRDefault="00A83672" w:rsidP="009A7A00">
      <w:pPr>
        <w:ind w:left="708" w:hangingChars="295" w:hanging="708"/>
        <w:rPr>
          <w:rFonts w:ascii="標楷體" w:eastAsia="標楷體" w:hAnsi="標楷體"/>
        </w:rPr>
      </w:pPr>
      <w:r w:rsidRPr="0079326E">
        <w:rPr>
          <w:rFonts w:ascii="標楷體" w:eastAsia="標楷體" w:hAnsi="標楷體" w:hint="eastAsia"/>
        </w:rPr>
        <w:t>（四）報告繳交：應於研究期滿後二個月內，於</w:t>
      </w:r>
      <w:r w:rsidR="004D4E5E">
        <w:rPr>
          <w:rFonts w:ascii="標楷體" w:eastAsia="標楷體" w:hAnsi="標楷體" w:hint="eastAsia"/>
        </w:rPr>
        <w:t>國科會</w:t>
      </w:r>
      <w:r w:rsidRPr="0079326E">
        <w:rPr>
          <w:rFonts w:ascii="標楷體" w:eastAsia="標楷體" w:hAnsi="標楷體" w:hint="eastAsia"/>
        </w:rPr>
        <w:t xml:space="preserve">網頁線上作業系統繳交詳細「國外研究報告書」電子檔。 </w:t>
      </w:r>
    </w:p>
    <w:p w:rsidR="00232B4F" w:rsidRDefault="00A83672" w:rsidP="009A7A00">
      <w:pPr>
        <w:ind w:left="708" w:hangingChars="295" w:hanging="708"/>
        <w:rPr>
          <w:rFonts w:ascii="標楷體" w:eastAsia="標楷體" w:hAnsi="標楷體"/>
        </w:rPr>
      </w:pPr>
      <w:r w:rsidRPr="0079326E">
        <w:rPr>
          <w:rFonts w:ascii="標楷體" w:eastAsia="標楷體" w:hAnsi="標楷體" w:hint="eastAsia"/>
        </w:rPr>
        <w:t>（五）受補助人未依規定期限辦理經費結報及繳回餘款，經</w:t>
      </w:r>
      <w:r w:rsidR="004D4E5E">
        <w:rPr>
          <w:rFonts w:ascii="標楷體" w:eastAsia="標楷體" w:hAnsi="標楷體" w:hint="eastAsia"/>
        </w:rPr>
        <w:t>國科會</w:t>
      </w:r>
      <w:r w:rsidRPr="0079326E">
        <w:rPr>
          <w:rFonts w:ascii="標楷體" w:eastAsia="標楷體" w:hAnsi="標楷體" w:hint="eastAsia"/>
        </w:rPr>
        <w:t>催告仍未辦理者，</w:t>
      </w:r>
      <w:r w:rsidR="004D4E5E">
        <w:rPr>
          <w:rFonts w:ascii="標楷體" w:eastAsia="標楷體" w:hAnsi="標楷體" w:hint="eastAsia"/>
        </w:rPr>
        <w:t>國科會</w:t>
      </w:r>
      <w:r w:rsidRPr="0079326E">
        <w:rPr>
          <w:rFonts w:ascii="標楷體" w:eastAsia="標楷體" w:hAnsi="標楷體" w:hint="eastAsia"/>
        </w:rPr>
        <w:t xml:space="preserve">得於五年內暫停受理其本項業務之申請案或暫停撥付推薦機構之其他國外短期研究案補助款。  </w:t>
      </w:r>
    </w:p>
    <w:p w:rsidR="009027B4" w:rsidRPr="004D4E5E" w:rsidRDefault="009027B4" w:rsidP="009A7A00">
      <w:pPr>
        <w:ind w:left="708" w:hangingChars="295" w:hanging="708"/>
        <w:rPr>
          <w:rFonts w:ascii="標楷體" w:eastAsia="標楷體" w:hAnsi="標楷體"/>
        </w:rPr>
      </w:pPr>
    </w:p>
    <w:p w:rsidR="00A83672" w:rsidRPr="0079326E" w:rsidRDefault="009A6E1E" w:rsidP="00232B4F">
      <w:pPr>
        <w:ind w:left="425" w:hangingChars="177" w:hanging="425"/>
        <w:rPr>
          <w:rFonts w:ascii="標楷體" w:eastAsia="標楷體" w:hAnsi="標楷體"/>
        </w:rPr>
      </w:pPr>
      <w:r>
        <w:rPr>
          <w:rFonts w:ascii="標楷體" w:eastAsia="標楷體" w:hAnsi="標楷體" w:hint="eastAsia"/>
          <w:color w:val="0070C0"/>
        </w:rPr>
        <w:t>九</w:t>
      </w:r>
      <w:r w:rsidR="00A83672" w:rsidRPr="00232B4F">
        <w:rPr>
          <w:rFonts w:ascii="標楷體" w:eastAsia="標楷體" w:hAnsi="標楷體" w:hint="eastAsia"/>
          <w:color w:val="0070C0"/>
        </w:rPr>
        <w:t>、服務義務</w:t>
      </w:r>
      <w:r w:rsidR="00A83672" w:rsidRPr="0079326E">
        <w:rPr>
          <w:rFonts w:ascii="標楷體" w:eastAsia="標楷體" w:hAnsi="標楷體" w:hint="eastAsia"/>
        </w:rPr>
        <w:t>：依</w:t>
      </w:r>
      <w:r>
        <w:rPr>
          <w:rFonts w:ascii="標楷體" w:eastAsia="標楷體" w:hAnsi="標楷體" w:hint="eastAsia"/>
        </w:rPr>
        <w:t>本校人事室</w:t>
      </w:r>
      <w:r w:rsidR="004C5F30">
        <w:rPr>
          <w:rFonts w:ascii="標楷體" w:eastAsia="標楷體" w:hAnsi="標楷體" w:hint="eastAsia"/>
        </w:rPr>
        <w:t>相關法規</w:t>
      </w:r>
      <w:r w:rsidR="00A83672" w:rsidRPr="0079326E">
        <w:rPr>
          <w:rFonts w:ascii="標楷體" w:eastAsia="標楷體" w:hAnsi="標楷體" w:hint="eastAsia"/>
        </w:rPr>
        <w:t xml:space="preserve">辦理。 </w:t>
      </w:r>
    </w:p>
    <w:p w:rsidR="00A02365" w:rsidRPr="0079326E" w:rsidRDefault="00A02365">
      <w:pPr>
        <w:rPr>
          <w:rFonts w:ascii="標楷體" w:eastAsia="標楷體" w:hAnsi="標楷體"/>
        </w:rPr>
      </w:pPr>
    </w:p>
    <w:sectPr w:rsidR="00A02365" w:rsidRPr="0079326E" w:rsidSect="00A0236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3D0" w:rsidRDefault="00A143D0" w:rsidP="004C5F30">
      <w:r>
        <w:separator/>
      </w:r>
    </w:p>
  </w:endnote>
  <w:endnote w:type="continuationSeparator" w:id="0">
    <w:p w:rsidR="00A143D0" w:rsidRDefault="00A143D0" w:rsidP="004C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3D0" w:rsidRDefault="00A143D0" w:rsidP="004C5F30">
      <w:r>
        <w:separator/>
      </w:r>
    </w:p>
  </w:footnote>
  <w:footnote w:type="continuationSeparator" w:id="0">
    <w:p w:rsidR="00A143D0" w:rsidRDefault="00A143D0" w:rsidP="004C5F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95974"/>
    <w:multiLevelType w:val="hybridMultilevel"/>
    <w:tmpl w:val="2CEE1A56"/>
    <w:lvl w:ilvl="0" w:tplc="F2DA51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F91367A"/>
    <w:multiLevelType w:val="hybridMultilevel"/>
    <w:tmpl w:val="51EE7C48"/>
    <w:lvl w:ilvl="0" w:tplc="77B84A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31517E4"/>
    <w:multiLevelType w:val="hybridMultilevel"/>
    <w:tmpl w:val="2E20F4F0"/>
    <w:lvl w:ilvl="0" w:tplc="BEE60C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F5350F8"/>
    <w:multiLevelType w:val="hybridMultilevel"/>
    <w:tmpl w:val="E67EFCF0"/>
    <w:lvl w:ilvl="0" w:tplc="D6A897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D151476"/>
    <w:multiLevelType w:val="hybridMultilevel"/>
    <w:tmpl w:val="2842F5E8"/>
    <w:lvl w:ilvl="0" w:tplc="CFAC7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FBA040C"/>
    <w:multiLevelType w:val="hybridMultilevel"/>
    <w:tmpl w:val="51EE7C48"/>
    <w:lvl w:ilvl="0" w:tplc="77B84A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83672"/>
    <w:rsid w:val="00073BD4"/>
    <w:rsid w:val="00077EE8"/>
    <w:rsid w:val="00080A6E"/>
    <w:rsid w:val="000A4D82"/>
    <w:rsid w:val="000D1AB5"/>
    <w:rsid w:val="00137B08"/>
    <w:rsid w:val="00185FD1"/>
    <w:rsid w:val="001B7E43"/>
    <w:rsid w:val="00207937"/>
    <w:rsid w:val="00232B4F"/>
    <w:rsid w:val="002527BA"/>
    <w:rsid w:val="002723BD"/>
    <w:rsid w:val="002D2E25"/>
    <w:rsid w:val="002E253C"/>
    <w:rsid w:val="00301263"/>
    <w:rsid w:val="003175E0"/>
    <w:rsid w:val="00323A6D"/>
    <w:rsid w:val="00345D8E"/>
    <w:rsid w:val="003579D9"/>
    <w:rsid w:val="0037325B"/>
    <w:rsid w:val="003776AD"/>
    <w:rsid w:val="003C3689"/>
    <w:rsid w:val="003D0A47"/>
    <w:rsid w:val="003E0217"/>
    <w:rsid w:val="0040655E"/>
    <w:rsid w:val="00416CE0"/>
    <w:rsid w:val="00435824"/>
    <w:rsid w:val="004422DF"/>
    <w:rsid w:val="004473D4"/>
    <w:rsid w:val="00470BD0"/>
    <w:rsid w:val="00474467"/>
    <w:rsid w:val="00490683"/>
    <w:rsid w:val="004C5711"/>
    <w:rsid w:val="004C5F30"/>
    <w:rsid w:val="004D4E5E"/>
    <w:rsid w:val="004E3D42"/>
    <w:rsid w:val="004E6F14"/>
    <w:rsid w:val="005702EA"/>
    <w:rsid w:val="0058631E"/>
    <w:rsid w:val="005A718A"/>
    <w:rsid w:val="005D0578"/>
    <w:rsid w:val="005D28E7"/>
    <w:rsid w:val="005E2853"/>
    <w:rsid w:val="005E3845"/>
    <w:rsid w:val="005E5D57"/>
    <w:rsid w:val="00642FFD"/>
    <w:rsid w:val="006E0AEA"/>
    <w:rsid w:val="007020BC"/>
    <w:rsid w:val="00723831"/>
    <w:rsid w:val="00750E8F"/>
    <w:rsid w:val="007570B9"/>
    <w:rsid w:val="00764FF2"/>
    <w:rsid w:val="0079326E"/>
    <w:rsid w:val="007C3E30"/>
    <w:rsid w:val="00814E04"/>
    <w:rsid w:val="00852942"/>
    <w:rsid w:val="00856775"/>
    <w:rsid w:val="00864D09"/>
    <w:rsid w:val="00890DAA"/>
    <w:rsid w:val="008F64BB"/>
    <w:rsid w:val="009027B4"/>
    <w:rsid w:val="0091047C"/>
    <w:rsid w:val="00945FB6"/>
    <w:rsid w:val="00956C71"/>
    <w:rsid w:val="009660CD"/>
    <w:rsid w:val="00992D75"/>
    <w:rsid w:val="009A6E1E"/>
    <w:rsid w:val="009A7A00"/>
    <w:rsid w:val="009E29CB"/>
    <w:rsid w:val="009E49F0"/>
    <w:rsid w:val="00A02365"/>
    <w:rsid w:val="00A108F7"/>
    <w:rsid w:val="00A11C68"/>
    <w:rsid w:val="00A143D0"/>
    <w:rsid w:val="00A239C6"/>
    <w:rsid w:val="00A36FA6"/>
    <w:rsid w:val="00A60372"/>
    <w:rsid w:val="00A83672"/>
    <w:rsid w:val="00AB30B2"/>
    <w:rsid w:val="00AC4073"/>
    <w:rsid w:val="00AE7976"/>
    <w:rsid w:val="00AF1E5E"/>
    <w:rsid w:val="00B0679E"/>
    <w:rsid w:val="00B35080"/>
    <w:rsid w:val="00B557A9"/>
    <w:rsid w:val="00B82E5A"/>
    <w:rsid w:val="00BA27AF"/>
    <w:rsid w:val="00BD062E"/>
    <w:rsid w:val="00BD2BF5"/>
    <w:rsid w:val="00BE61AF"/>
    <w:rsid w:val="00C1315B"/>
    <w:rsid w:val="00C14C0F"/>
    <w:rsid w:val="00C544AB"/>
    <w:rsid w:val="00C6670F"/>
    <w:rsid w:val="00CD6A72"/>
    <w:rsid w:val="00CF0B50"/>
    <w:rsid w:val="00D4358C"/>
    <w:rsid w:val="00D4649D"/>
    <w:rsid w:val="00D47AE3"/>
    <w:rsid w:val="00D8233A"/>
    <w:rsid w:val="00DC0EFF"/>
    <w:rsid w:val="00DC3C2A"/>
    <w:rsid w:val="00E23022"/>
    <w:rsid w:val="00E50A7E"/>
    <w:rsid w:val="00E525D4"/>
    <w:rsid w:val="00E53907"/>
    <w:rsid w:val="00E57F39"/>
    <w:rsid w:val="00E65DE2"/>
    <w:rsid w:val="00E770A3"/>
    <w:rsid w:val="00E90F5D"/>
    <w:rsid w:val="00EA220F"/>
    <w:rsid w:val="00EE6341"/>
    <w:rsid w:val="00F27AE4"/>
    <w:rsid w:val="00F43AEF"/>
    <w:rsid w:val="00F959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101"/>
      </o:rules>
    </o:shapelayout>
  </w:shapeDefaults>
  <w:decimalSymbol w:val="."/>
  <w:listSeparator w:val=","/>
  <w15:docId w15:val="{782B3F83-2221-4A91-A530-0838F766B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236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3672"/>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A83672"/>
    <w:rPr>
      <w:rFonts w:asciiTheme="majorHAnsi" w:eastAsiaTheme="majorEastAsia" w:hAnsiTheme="majorHAnsi" w:cstheme="majorBidi"/>
      <w:sz w:val="18"/>
      <w:szCs w:val="18"/>
    </w:rPr>
  </w:style>
  <w:style w:type="paragraph" w:styleId="a5">
    <w:name w:val="List Paragraph"/>
    <w:basedOn w:val="a"/>
    <w:uiPriority w:val="34"/>
    <w:qFormat/>
    <w:rsid w:val="00E53907"/>
    <w:pPr>
      <w:ind w:leftChars="200" w:left="480"/>
    </w:pPr>
  </w:style>
  <w:style w:type="character" w:styleId="a6">
    <w:name w:val="Hyperlink"/>
    <w:basedOn w:val="a0"/>
    <w:uiPriority w:val="99"/>
    <w:unhideWhenUsed/>
    <w:rsid w:val="00232B4F"/>
    <w:rPr>
      <w:color w:val="0000FF" w:themeColor="hyperlink"/>
      <w:u w:val="single"/>
    </w:rPr>
  </w:style>
  <w:style w:type="paragraph" w:styleId="a7">
    <w:name w:val="header"/>
    <w:basedOn w:val="a"/>
    <w:link w:val="a8"/>
    <w:uiPriority w:val="99"/>
    <w:unhideWhenUsed/>
    <w:rsid w:val="004C5F30"/>
    <w:pPr>
      <w:tabs>
        <w:tab w:val="center" w:pos="4153"/>
        <w:tab w:val="right" w:pos="8306"/>
      </w:tabs>
      <w:snapToGrid w:val="0"/>
    </w:pPr>
    <w:rPr>
      <w:sz w:val="20"/>
      <w:szCs w:val="20"/>
    </w:rPr>
  </w:style>
  <w:style w:type="character" w:customStyle="1" w:styleId="a8">
    <w:name w:val="頁首 字元"/>
    <w:basedOn w:val="a0"/>
    <w:link w:val="a7"/>
    <w:uiPriority w:val="99"/>
    <w:rsid w:val="004C5F30"/>
    <w:rPr>
      <w:sz w:val="20"/>
      <w:szCs w:val="20"/>
    </w:rPr>
  </w:style>
  <w:style w:type="paragraph" w:styleId="a9">
    <w:name w:val="footer"/>
    <w:basedOn w:val="a"/>
    <w:link w:val="aa"/>
    <w:uiPriority w:val="99"/>
    <w:unhideWhenUsed/>
    <w:rsid w:val="004C5F30"/>
    <w:pPr>
      <w:tabs>
        <w:tab w:val="center" w:pos="4153"/>
        <w:tab w:val="right" w:pos="8306"/>
      </w:tabs>
      <w:snapToGrid w:val="0"/>
    </w:pPr>
    <w:rPr>
      <w:sz w:val="20"/>
      <w:szCs w:val="20"/>
    </w:rPr>
  </w:style>
  <w:style w:type="character" w:customStyle="1" w:styleId="aa">
    <w:name w:val="頁尾 字元"/>
    <w:basedOn w:val="a0"/>
    <w:link w:val="a9"/>
    <w:uiPriority w:val="99"/>
    <w:rsid w:val="004C5F30"/>
    <w:rPr>
      <w:sz w:val="20"/>
      <w:szCs w:val="20"/>
    </w:rPr>
  </w:style>
  <w:style w:type="character" w:styleId="ab">
    <w:name w:val="FollowedHyperlink"/>
    <w:basedOn w:val="a0"/>
    <w:uiPriority w:val="99"/>
    <w:semiHidden/>
    <w:unhideWhenUsed/>
    <w:rsid w:val="004C5F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stc.gov.tw/sci/ch/detail/f9c81c79-b72a-4fb8-b83a-c2cdcda602a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nscnt12.nsc.gov.tw/RS09/Modules/Register/RegisterStatus.aspx" TargetMode="External"/><Relationship Id="rId4" Type="http://schemas.openxmlformats.org/officeDocument/2006/relationships/settings" Target="settings.xml"/><Relationship Id="rId9" Type="http://schemas.openxmlformats.org/officeDocument/2006/relationships/hyperlink" Target="https://nscnt12.nsc.gov.tw/RS09/Modules/Register/RegisterResearcher.asp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1FAAD6-791B-4C52-BFC3-353EEB685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5</Pages>
  <Words>178</Words>
  <Characters>1017</Characters>
  <Application>Microsoft Office Word</Application>
  <DocSecurity>0</DocSecurity>
  <Lines>8</Lines>
  <Paragraphs>2</Paragraphs>
  <ScaleCrop>false</ScaleCrop>
  <Company>NTCU</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47</cp:revision>
  <cp:lastPrinted>2014-12-19T03:25:00Z</cp:lastPrinted>
  <dcterms:created xsi:type="dcterms:W3CDTF">2014-12-18T03:03:00Z</dcterms:created>
  <dcterms:modified xsi:type="dcterms:W3CDTF">2024-04-30T08:36:00Z</dcterms:modified>
</cp:coreProperties>
</file>